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B84" w:rsidRDefault="007A526C">
      <w:pPr>
        <w:spacing w:after="0" w:line="200" w:lineRule="exact"/>
        <w:rPr>
          <w:sz w:val="20"/>
          <w:szCs w:val="20"/>
        </w:rPr>
      </w:pPr>
      <w:r>
        <w:rPr>
          <w:noProof/>
          <w:lang w:bidi="ar-SA"/>
        </w:rPr>
        <mc:AlternateContent>
          <mc:Choice Requires="wpg">
            <w:drawing>
              <wp:anchor distT="0" distB="0" distL="114300" distR="114300" simplePos="0" relativeHeight="251652096" behindDoc="1" locked="0" layoutInCell="1" allowOverlap="1">
                <wp:simplePos x="0" y="0"/>
                <wp:positionH relativeFrom="page">
                  <wp:posOffset>167640</wp:posOffset>
                </wp:positionH>
                <wp:positionV relativeFrom="page">
                  <wp:posOffset>533400</wp:posOffset>
                </wp:positionV>
                <wp:extent cx="6817360" cy="1076960"/>
                <wp:effectExtent l="5715" t="0" r="0" b="8890"/>
                <wp:wrapNone/>
                <wp:docPr id="5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76960"/>
                          <a:chOff x="264" y="840"/>
                          <a:chExt cx="10736" cy="1696"/>
                        </a:xfrm>
                      </wpg:grpSpPr>
                      <pic:pic xmlns:pic="http://schemas.openxmlformats.org/drawingml/2006/picture">
                        <pic:nvPicPr>
                          <pic:cNvPr id="57"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702" y="840"/>
                            <a:ext cx="9298" cy="1529"/>
                          </a:xfrm>
                          <a:prstGeom prst="rect">
                            <a:avLst/>
                          </a:prstGeom>
                          <a:noFill/>
                          <a:extLst>
                            <a:ext uri="{909E8E84-426E-40DD-AFC4-6F175D3DCCD1}">
                              <a14:hiddenFill xmlns:a14="http://schemas.microsoft.com/office/drawing/2010/main">
                                <a:solidFill>
                                  <a:srgbClr val="FFFFFF"/>
                                </a:solidFill>
                              </a14:hiddenFill>
                            </a:ext>
                          </a:extLst>
                        </pic:spPr>
                      </pic:pic>
                      <wpg:grpSp>
                        <wpg:cNvPr id="58" name="Group 58"/>
                        <wpg:cNvGrpSpPr>
                          <a:grpSpLocks/>
                        </wpg:cNvGrpSpPr>
                        <wpg:grpSpPr bwMode="auto">
                          <a:xfrm>
                            <a:off x="271" y="1794"/>
                            <a:ext cx="360" cy="735"/>
                            <a:chOff x="271" y="1794"/>
                            <a:chExt cx="360" cy="735"/>
                          </a:xfrm>
                        </wpg:grpSpPr>
                        <wps:wsp>
                          <wps:cNvPr id="59" name="Freeform 59"/>
                          <wps:cNvSpPr>
                            <a:spLocks/>
                          </wps:cNvSpPr>
                          <wps:spPr bwMode="auto">
                            <a:xfrm>
                              <a:off x="271" y="1794"/>
                              <a:ext cx="360" cy="735"/>
                            </a:xfrm>
                            <a:custGeom>
                              <a:avLst/>
                              <a:gdLst>
                                <a:gd name="T0" fmla="+- 0 343 271"/>
                                <a:gd name="T1" fmla="*/ T0 w 360"/>
                                <a:gd name="T2" fmla="+- 0 1931 1794"/>
                                <a:gd name="T3" fmla="*/ 1931 h 735"/>
                                <a:gd name="T4" fmla="+- 0 401 271"/>
                                <a:gd name="T5" fmla="*/ T4 w 360"/>
                                <a:gd name="T6" fmla="+- 0 1925 1794"/>
                                <a:gd name="T7" fmla="*/ 1925 h 735"/>
                                <a:gd name="T8" fmla="+- 0 429 271"/>
                                <a:gd name="T9" fmla="*/ T8 w 360"/>
                                <a:gd name="T10" fmla="+- 0 2082 1794"/>
                                <a:gd name="T11" fmla="*/ 2082 h 735"/>
                                <a:gd name="T12" fmla="+- 0 448 271"/>
                                <a:gd name="T13" fmla="*/ T12 w 360"/>
                                <a:gd name="T14" fmla="+- 0 2201 1794"/>
                                <a:gd name="T15" fmla="*/ 2201 h 735"/>
                                <a:gd name="T16" fmla="+- 0 454 271"/>
                                <a:gd name="T17" fmla="*/ T16 w 360"/>
                                <a:gd name="T18" fmla="+- 0 2201 1794"/>
                                <a:gd name="T19" fmla="*/ 2201 h 735"/>
                                <a:gd name="T20" fmla="+- 0 473 271"/>
                                <a:gd name="T21" fmla="*/ T20 w 360"/>
                                <a:gd name="T22" fmla="+- 0 2063 1794"/>
                                <a:gd name="T23" fmla="*/ 2063 h 735"/>
                                <a:gd name="T24" fmla="+- 0 489 271"/>
                                <a:gd name="T25" fmla="*/ T24 w 360"/>
                                <a:gd name="T26" fmla="+- 0 1944 1794"/>
                                <a:gd name="T27" fmla="*/ 1944 h 735"/>
                                <a:gd name="T28" fmla="+- 0 495 271"/>
                                <a:gd name="T29" fmla="*/ T28 w 360"/>
                                <a:gd name="T30" fmla="+- 0 1904 1794"/>
                                <a:gd name="T31" fmla="*/ 1904 h 735"/>
                                <a:gd name="T32" fmla="+- 0 605 271"/>
                                <a:gd name="T33" fmla="*/ T32 w 360"/>
                                <a:gd name="T34" fmla="+- 0 1803 1794"/>
                                <a:gd name="T35" fmla="*/ 1803 h 735"/>
                                <a:gd name="T36" fmla="+- 0 623 271"/>
                                <a:gd name="T37" fmla="*/ T36 w 360"/>
                                <a:gd name="T38" fmla="+- 0 1822 1794"/>
                                <a:gd name="T39" fmla="*/ 1822 h 735"/>
                                <a:gd name="T40" fmla="+- 0 629 271"/>
                                <a:gd name="T41" fmla="*/ T40 w 360"/>
                                <a:gd name="T42" fmla="+- 0 1989 1794"/>
                                <a:gd name="T43" fmla="*/ 1989 h 735"/>
                                <a:gd name="T44" fmla="+- 0 631 271"/>
                                <a:gd name="T45" fmla="*/ T44 w 360"/>
                                <a:gd name="T46" fmla="+- 0 2158 1794"/>
                                <a:gd name="T47" fmla="*/ 2158 h 735"/>
                                <a:gd name="T48" fmla="+- 0 631 271"/>
                                <a:gd name="T49" fmla="*/ T48 w 360"/>
                                <a:gd name="T50" fmla="+- 0 2327 1794"/>
                                <a:gd name="T51" fmla="*/ 2327 h 735"/>
                                <a:gd name="T52" fmla="+- 0 613 271"/>
                                <a:gd name="T53" fmla="*/ T52 w 360"/>
                                <a:gd name="T54" fmla="+- 0 2364 1794"/>
                                <a:gd name="T55" fmla="*/ 2364 h 735"/>
                                <a:gd name="T56" fmla="+- 0 577 271"/>
                                <a:gd name="T57" fmla="*/ T56 w 360"/>
                                <a:gd name="T58" fmla="+- 0 2382 1794"/>
                                <a:gd name="T59" fmla="*/ 2382 h 735"/>
                                <a:gd name="T60" fmla="+- 0 556 271"/>
                                <a:gd name="T61" fmla="*/ T60 w 360"/>
                                <a:gd name="T62" fmla="+- 0 2328 1794"/>
                                <a:gd name="T63" fmla="*/ 2328 h 735"/>
                                <a:gd name="T64" fmla="+- 0 552 271"/>
                                <a:gd name="T65" fmla="*/ T64 w 360"/>
                                <a:gd name="T66" fmla="+- 0 2201 1794"/>
                                <a:gd name="T67" fmla="*/ 2201 h 735"/>
                                <a:gd name="T68" fmla="+- 0 551 271"/>
                                <a:gd name="T69" fmla="*/ T68 w 360"/>
                                <a:gd name="T70" fmla="+- 0 2072 1794"/>
                                <a:gd name="T71" fmla="*/ 2072 h 735"/>
                                <a:gd name="T72" fmla="+- 0 551 271"/>
                                <a:gd name="T73" fmla="*/ T72 w 360"/>
                                <a:gd name="T74" fmla="+- 0 1964 1794"/>
                                <a:gd name="T75" fmla="*/ 1964 h 735"/>
                                <a:gd name="T76" fmla="+- 0 538 271"/>
                                <a:gd name="T77" fmla="*/ T76 w 360"/>
                                <a:gd name="T78" fmla="+- 0 2057 1794"/>
                                <a:gd name="T79" fmla="*/ 2057 h 735"/>
                                <a:gd name="T80" fmla="+- 0 520 271"/>
                                <a:gd name="T81" fmla="*/ T80 w 360"/>
                                <a:gd name="T82" fmla="+- 0 2195 1794"/>
                                <a:gd name="T83" fmla="*/ 2195 h 735"/>
                                <a:gd name="T84" fmla="+- 0 507 271"/>
                                <a:gd name="T85" fmla="*/ T84 w 360"/>
                                <a:gd name="T86" fmla="+- 0 2288 1794"/>
                                <a:gd name="T87" fmla="*/ 2288 h 735"/>
                                <a:gd name="T88" fmla="+- 0 488 271"/>
                                <a:gd name="T89" fmla="*/ T88 w 360"/>
                                <a:gd name="T90" fmla="+- 0 2426 1794"/>
                                <a:gd name="T91" fmla="*/ 2426 h 735"/>
                                <a:gd name="T92" fmla="+- 0 452 271"/>
                                <a:gd name="T93" fmla="*/ T92 w 360"/>
                                <a:gd name="T94" fmla="+- 0 2444 1794"/>
                                <a:gd name="T95" fmla="*/ 2444 h 735"/>
                                <a:gd name="T96" fmla="+- 0 417 271"/>
                                <a:gd name="T97" fmla="*/ T96 w 360"/>
                                <a:gd name="T98" fmla="+- 0 2462 1794"/>
                                <a:gd name="T99" fmla="*/ 2462 h 735"/>
                                <a:gd name="T100" fmla="+- 0 404 271"/>
                                <a:gd name="T101" fmla="*/ T100 w 360"/>
                                <a:gd name="T102" fmla="+- 0 2382 1794"/>
                                <a:gd name="T103" fmla="*/ 2382 h 735"/>
                                <a:gd name="T104" fmla="+- 0 384 271"/>
                                <a:gd name="T105" fmla="*/ T104 w 360"/>
                                <a:gd name="T106" fmla="+- 0 2262 1794"/>
                                <a:gd name="T107" fmla="*/ 2262 h 735"/>
                                <a:gd name="T108" fmla="+- 0 365 271"/>
                                <a:gd name="T109" fmla="*/ T108 w 360"/>
                                <a:gd name="T110" fmla="+- 0 2142 1794"/>
                                <a:gd name="T111" fmla="*/ 2142 h 735"/>
                                <a:gd name="T112" fmla="+- 0 353 271"/>
                                <a:gd name="T113" fmla="*/ T112 w 360"/>
                                <a:gd name="T114" fmla="+- 0 2062 1794"/>
                                <a:gd name="T115" fmla="*/ 2062 h 735"/>
                                <a:gd name="T116" fmla="+- 0 353 271"/>
                                <a:gd name="T117" fmla="*/ T116 w 360"/>
                                <a:gd name="T118" fmla="+- 0 2105 1794"/>
                                <a:gd name="T119" fmla="*/ 2105 h 735"/>
                                <a:gd name="T120" fmla="+- 0 353 271"/>
                                <a:gd name="T121" fmla="*/ T120 w 360"/>
                                <a:gd name="T122" fmla="+- 0 2148 1794"/>
                                <a:gd name="T123" fmla="*/ 2148 h 735"/>
                                <a:gd name="T124" fmla="+- 0 353 271"/>
                                <a:gd name="T125" fmla="*/ T124 w 360"/>
                                <a:gd name="T126" fmla="+- 0 2191 1794"/>
                                <a:gd name="T127" fmla="*/ 2191 h 735"/>
                                <a:gd name="T128" fmla="+- 0 353 271"/>
                                <a:gd name="T129" fmla="*/ T128 w 360"/>
                                <a:gd name="T130" fmla="+- 0 2234 1794"/>
                                <a:gd name="T131" fmla="*/ 2234 h 735"/>
                                <a:gd name="T132" fmla="+- 0 353 271"/>
                                <a:gd name="T133" fmla="*/ T132 w 360"/>
                                <a:gd name="T134" fmla="+- 0 2278 1794"/>
                                <a:gd name="T135" fmla="*/ 2278 h 735"/>
                                <a:gd name="T136" fmla="+- 0 335 271"/>
                                <a:gd name="T137" fmla="*/ T136 w 360"/>
                                <a:gd name="T138" fmla="+- 0 2502 1794"/>
                                <a:gd name="T139" fmla="*/ 2502 h 735"/>
                                <a:gd name="T140" fmla="+- 0 299 271"/>
                                <a:gd name="T141" fmla="*/ T140 w 360"/>
                                <a:gd name="T142" fmla="+- 0 2520 1794"/>
                                <a:gd name="T143" fmla="*/ 2520 h 735"/>
                                <a:gd name="T144" fmla="+- 0 277 271"/>
                                <a:gd name="T145" fmla="*/ T144 w 360"/>
                                <a:gd name="T146" fmla="+- 0 2445 1794"/>
                                <a:gd name="T147" fmla="*/ 2445 h 735"/>
                                <a:gd name="T148" fmla="+- 0 273 271"/>
                                <a:gd name="T149" fmla="*/ T148 w 360"/>
                                <a:gd name="T150" fmla="+- 0 2278 1794"/>
                                <a:gd name="T151" fmla="*/ 2278 h 735"/>
                                <a:gd name="T152" fmla="+- 0 271 271"/>
                                <a:gd name="T153" fmla="*/ T152 w 360"/>
                                <a:gd name="T154" fmla="+- 0 2108 1794"/>
                                <a:gd name="T155" fmla="*/ 2108 h 735"/>
                                <a:gd name="T156" fmla="+- 0 271 271"/>
                                <a:gd name="T157" fmla="*/ T156 w 360"/>
                                <a:gd name="T158" fmla="+- 0 1995 1794"/>
                                <a:gd name="T159" fmla="*/ 1995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60" h="735">
                                  <a:moveTo>
                                    <a:pt x="0" y="173"/>
                                  </a:moveTo>
                                  <a:lnTo>
                                    <a:pt x="72" y="137"/>
                                  </a:lnTo>
                                  <a:lnTo>
                                    <a:pt x="126" y="111"/>
                                  </a:lnTo>
                                  <a:lnTo>
                                    <a:pt x="130" y="131"/>
                                  </a:lnTo>
                                  <a:lnTo>
                                    <a:pt x="144" y="209"/>
                                  </a:lnTo>
                                  <a:lnTo>
                                    <a:pt x="158" y="288"/>
                                  </a:lnTo>
                                  <a:lnTo>
                                    <a:pt x="168" y="347"/>
                                  </a:lnTo>
                                  <a:lnTo>
                                    <a:pt x="177" y="407"/>
                                  </a:lnTo>
                                  <a:lnTo>
                                    <a:pt x="180" y="427"/>
                                  </a:lnTo>
                                  <a:lnTo>
                                    <a:pt x="183" y="407"/>
                                  </a:lnTo>
                                  <a:lnTo>
                                    <a:pt x="194" y="328"/>
                                  </a:lnTo>
                                  <a:lnTo>
                                    <a:pt x="202" y="269"/>
                                  </a:lnTo>
                                  <a:lnTo>
                                    <a:pt x="210" y="209"/>
                                  </a:lnTo>
                                  <a:lnTo>
                                    <a:pt x="218" y="150"/>
                                  </a:lnTo>
                                  <a:lnTo>
                                    <a:pt x="221" y="130"/>
                                  </a:lnTo>
                                  <a:lnTo>
                                    <a:pt x="224" y="110"/>
                                  </a:lnTo>
                                  <a:lnTo>
                                    <a:pt x="264" y="47"/>
                                  </a:lnTo>
                                  <a:lnTo>
                                    <a:pt x="334" y="9"/>
                                  </a:lnTo>
                                  <a:lnTo>
                                    <a:pt x="351" y="0"/>
                                  </a:lnTo>
                                  <a:lnTo>
                                    <a:pt x="352" y="28"/>
                                  </a:lnTo>
                                  <a:lnTo>
                                    <a:pt x="355" y="111"/>
                                  </a:lnTo>
                                  <a:lnTo>
                                    <a:pt x="358" y="195"/>
                                  </a:lnTo>
                                  <a:lnTo>
                                    <a:pt x="359" y="279"/>
                                  </a:lnTo>
                                  <a:lnTo>
                                    <a:pt x="360" y="364"/>
                                  </a:lnTo>
                                  <a:lnTo>
                                    <a:pt x="360" y="449"/>
                                  </a:lnTo>
                                  <a:lnTo>
                                    <a:pt x="360" y="533"/>
                                  </a:lnTo>
                                  <a:lnTo>
                                    <a:pt x="360" y="562"/>
                                  </a:lnTo>
                                  <a:lnTo>
                                    <a:pt x="342" y="570"/>
                                  </a:lnTo>
                                  <a:lnTo>
                                    <a:pt x="324" y="579"/>
                                  </a:lnTo>
                                  <a:lnTo>
                                    <a:pt x="306" y="588"/>
                                  </a:lnTo>
                                  <a:lnTo>
                                    <a:pt x="288" y="597"/>
                                  </a:lnTo>
                                  <a:lnTo>
                                    <a:pt x="285" y="534"/>
                                  </a:lnTo>
                                  <a:lnTo>
                                    <a:pt x="283" y="471"/>
                                  </a:lnTo>
                                  <a:lnTo>
                                    <a:pt x="281" y="407"/>
                                  </a:lnTo>
                                  <a:lnTo>
                                    <a:pt x="280" y="343"/>
                                  </a:lnTo>
                                  <a:lnTo>
                                    <a:pt x="280" y="278"/>
                                  </a:lnTo>
                                  <a:lnTo>
                                    <a:pt x="280" y="214"/>
                                  </a:lnTo>
                                  <a:lnTo>
                                    <a:pt x="280" y="170"/>
                                  </a:lnTo>
                                  <a:lnTo>
                                    <a:pt x="277" y="193"/>
                                  </a:lnTo>
                                  <a:lnTo>
                                    <a:pt x="267" y="263"/>
                                  </a:lnTo>
                                  <a:lnTo>
                                    <a:pt x="258" y="332"/>
                                  </a:lnTo>
                                  <a:lnTo>
                                    <a:pt x="249" y="401"/>
                                  </a:lnTo>
                                  <a:lnTo>
                                    <a:pt x="245" y="425"/>
                                  </a:lnTo>
                                  <a:lnTo>
                                    <a:pt x="236" y="494"/>
                                  </a:lnTo>
                                  <a:lnTo>
                                    <a:pt x="227" y="563"/>
                                  </a:lnTo>
                                  <a:lnTo>
                                    <a:pt x="217" y="632"/>
                                  </a:lnTo>
                                  <a:lnTo>
                                    <a:pt x="199" y="641"/>
                                  </a:lnTo>
                                  <a:lnTo>
                                    <a:pt x="181" y="650"/>
                                  </a:lnTo>
                                  <a:lnTo>
                                    <a:pt x="163" y="659"/>
                                  </a:lnTo>
                                  <a:lnTo>
                                    <a:pt x="146" y="668"/>
                                  </a:lnTo>
                                  <a:lnTo>
                                    <a:pt x="142" y="648"/>
                                  </a:lnTo>
                                  <a:lnTo>
                                    <a:pt x="133" y="588"/>
                                  </a:lnTo>
                                  <a:lnTo>
                                    <a:pt x="123" y="528"/>
                                  </a:lnTo>
                                  <a:lnTo>
                                    <a:pt x="113" y="468"/>
                                  </a:lnTo>
                                  <a:lnTo>
                                    <a:pt x="104" y="408"/>
                                  </a:lnTo>
                                  <a:lnTo>
                                    <a:pt x="94" y="348"/>
                                  </a:lnTo>
                                  <a:lnTo>
                                    <a:pt x="85" y="288"/>
                                  </a:lnTo>
                                  <a:lnTo>
                                    <a:pt x="82" y="268"/>
                                  </a:lnTo>
                                  <a:lnTo>
                                    <a:pt x="82" y="289"/>
                                  </a:lnTo>
                                  <a:lnTo>
                                    <a:pt x="82" y="311"/>
                                  </a:lnTo>
                                  <a:lnTo>
                                    <a:pt x="82" y="332"/>
                                  </a:lnTo>
                                  <a:lnTo>
                                    <a:pt x="82" y="354"/>
                                  </a:lnTo>
                                  <a:lnTo>
                                    <a:pt x="82" y="376"/>
                                  </a:lnTo>
                                  <a:lnTo>
                                    <a:pt x="82" y="397"/>
                                  </a:lnTo>
                                  <a:lnTo>
                                    <a:pt x="82" y="419"/>
                                  </a:lnTo>
                                  <a:lnTo>
                                    <a:pt x="82" y="440"/>
                                  </a:lnTo>
                                  <a:lnTo>
                                    <a:pt x="82" y="462"/>
                                  </a:lnTo>
                                  <a:lnTo>
                                    <a:pt x="82" y="484"/>
                                  </a:lnTo>
                                  <a:lnTo>
                                    <a:pt x="82" y="700"/>
                                  </a:lnTo>
                                  <a:lnTo>
                                    <a:pt x="64" y="708"/>
                                  </a:lnTo>
                                  <a:lnTo>
                                    <a:pt x="46" y="717"/>
                                  </a:lnTo>
                                  <a:lnTo>
                                    <a:pt x="28" y="726"/>
                                  </a:lnTo>
                                  <a:lnTo>
                                    <a:pt x="10" y="735"/>
                                  </a:lnTo>
                                  <a:lnTo>
                                    <a:pt x="6" y="651"/>
                                  </a:lnTo>
                                  <a:lnTo>
                                    <a:pt x="4" y="568"/>
                                  </a:lnTo>
                                  <a:lnTo>
                                    <a:pt x="2" y="484"/>
                                  </a:lnTo>
                                  <a:lnTo>
                                    <a:pt x="1" y="399"/>
                                  </a:lnTo>
                                  <a:lnTo>
                                    <a:pt x="0" y="314"/>
                                  </a:lnTo>
                                  <a:lnTo>
                                    <a:pt x="0" y="229"/>
                                  </a:lnTo>
                                  <a:lnTo>
                                    <a:pt x="0" y="201"/>
                                  </a:lnTo>
                                  <a:lnTo>
                                    <a:pt x="0" y="17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56"/>
                        <wpg:cNvGrpSpPr>
                          <a:grpSpLocks/>
                        </wpg:cNvGrpSpPr>
                        <wpg:grpSpPr bwMode="auto">
                          <a:xfrm>
                            <a:off x="683" y="1669"/>
                            <a:ext cx="308" cy="598"/>
                            <a:chOff x="683" y="1669"/>
                            <a:chExt cx="308" cy="598"/>
                          </a:xfrm>
                        </wpg:grpSpPr>
                        <wps:wsp>
                          <wps:cNvPr id="61" name="Freeform 57"/>
                          <wps:cNvSpPr>
                            <a:spLocks/>
                          </wps:cNvSpPr>
                          <wps:spPr bwMode="auto">
                            <a:xfrm>
                              <a:off x="683" y="1669"/>
                              <a:ext cx="308" cy="598"/>
                            </a:xfrm>
                            <a:custGeom>
                              <a:avLst/>
                              <a:gdLst>
                                <a:gd name="T0" fmla="+- 0 907 683"/>
                                <a:gd name="T1" fmla="*/ T0 w 308"/>
                                <a:gd name="T2" fmla="+- 0 1987 1669"/>
                                <a:gd name="T3" fmla="*/ 1987 h 598"/>
                                <a:gd name="T4" fmla="+- 0 927 683"/>
                                <a:gd name="T5" fmla="*/ T4 w 308"/>
                                <a:gd name="T6" fmla="+- 0 1987 1669"/>
                                <a:gd name="T7" fmla="*/ 1987 h 598"/>
                                <a:gd name="T8" fmla="+- 0 947 683"/>
                                <a:gd name="T9" fmla="*/ T8 w 308"/>
                                <a:gd name="T10" fmla="+- 0 1988 1669"/>
                                <a:gd name="T11" fmla="*/ 1988 h 598"/>
                                <a:gd name="T12" fmla="+- 0 967 683"/>
                                <a:gd name="T13" fmla="*/ T12 w 308"/>
                                <a:gd name="T14" fmla="+- 0 1988 1669"/>
                                <a:gd name="T15" fmla="*/ 1988 h 598"/>
                                <a:gd name="T16" fmla="+- 0 987 683"/>
                                <a:gd name="T17" fmla="*/ T16 w 308"/>
                                <a:gd name="T18" fmla="+- 0 1988 1669"/>
                                <a:gd name="T19" fmla="*/ 1988 h 598"/>
                                <a:gd name="T20" fmla="+- 0 982 683"/>
                                <a:gd name="T21" fmla="*/ T20 w 308"/>
                                <a:gd name="T22" fmla="+- 0 2051 1669"/>
                                <a:gd name="T23" fmla="*/ 2051 h 598"/>
                                <a:gd name="T24" fmla="+- 0 959 683"/>
                                <a:gd name="T25" fmla="*/ T24 w 308"/>
                                <a:gd name="T26" fmla="+- 0 2127 1669"/>
                                <a:gd name="T27" fmla="*/ 2127 h 598"/>
                                <a:gd name="T28" fmla="+- 0 915 683"/>
                                <a:gd name="T29" fmla="*/ T28 w 308"/>
                                <a:gd name="T30" fmla="+- 0 2198 1669"/>
                                <a:gd name="T31" fmla="*/ 2198 h 598"/>
                                <a:gd name="T32" fmla="+- 0 855 683"/>
                                <a:gd name="T33" fmla="*/ T32 w 308"/>
                                <a:gd name="T34" fmla="+- 0 2246 1669"/>
                                <a:gd name="T35" fmla="*/ 2246 h 598"/>
                                <a:gd name="T36" fmla="+- 0 792 683"/>
                                <a:gd name="T37" fmla="*/ T36 w 308"/>
                                <a:gd name="T38" fmla="+- 0 2267 1669"/>
                                <a:gd name="T39" fmla="*/ 2267 h 598"/>
                                <a:gd name="T40" fmla="+- 0 776 683"/>
                                <a:gd name="T41" fmla="*/ T40 w 308"/>
                                <a:gd name="T42" fmla="+- 0 2267 1669"/>
                                <a:gd name="T43" fmla="*/ 2267 h 598"/>
                                <a:gd name="T44" fmla="+- 0 757 683"/>
                                <a:gd name="T45" fmla="*/ T44 w 308"/>
                                <a:gd name="T46" fmla="+- 0 2260 1669"/>
                                <a:gd name="T47" fmla="*/ 2260 h 598"/>
                                <a:gd name="T48" fmla="+- 0 707 683"/>
                                <a:gd name="T49" fmla="*/ T48 w 308"/>
                                <a:gd name="T50" fmla="+- 0 2200 1669"/>
                                <a:gd name="T51" fmla="*/ 2200 h 598"/>
                                <a:gd name="T52" fmla="+- 0 688 683"/>
                                <a:gd name="T53" fmla="*/ T52 w 308"/>
                                <a:gd name="T54" fmla="+- 0 2126 1669"/>
                                <a:gd name="T55" fmla="*/ 2126 h 598"/>
                                <a:gd name="T56" fmla="+- 0 683 683"/>
                                <a:gd name="T57" fmla="*/ T56 w 308"/>
                                <a:gd name="T58" fmla="+- 0 2063 1669"/>
                                <a:gd name="T59" fmla="*/ 2063 h 598"/>
                                <a:gd name="T60" fmla="+- 0 683 683"/>
                                <a:gd name="T61" fmla="*/ T60 w 308"/>
                                <a:gd name="T62" fmla="+- 0 2038 1669"/>
                                <a:gd name="T63" fmla="*/ 2038 h 598"/>
                                <a:gd name="T64" fmla="+- 0 687 683"/>
                                <a:gd name="T65" fmla="*/ T64 w 308"/>
                                <a:gd name="T66" fmla="+- 0 1969 1669"/>
                                <a:gd name="T67" fmla="*/ 1969 h 598"/>
                                <a:gd name="T68" fmla="+- 0 696 683"/>
                                <a:gd name="T69" fmla="*/ T68 w 308"/>
                                <a:gd name="T70" fmla="+- 0 1909 1669"/>
                                <a:gd name="T71" fmla="*/ 1909 h 598"/>
                                <a:gd name="T72" fmla="+- 0 716 683"/>
                                <a:gd name="T73" fmla="*/ T72 w 308"/>
                                <a:gd name="T74" fmla="+- 0 1840 1669"/>
                                <a:gd name="T75" fmla="*/ 1840 h 598"/>
                                <a:gd name="T76" fmla="+- 0 743 683"/>
                                <a:gd name="T77" fmla="*/ T76 w 308"/>
                                <a:gd name="T78" fmla="+- 0 1782 1669"/>
                                <a:gd name="T79" fmla="*/ 1782 h 598"/>
                                <a:gd name="T80" fmla="+- 0 781 683"/>
                                <a:gd name="T81" fmla="*/ T80 w 308"/>
                                <a:gd name="T82" fmla="+- 0 1732 1669"/>
                                <a:gd name="T83" fmla="*/ 1732 h 598"/>
                                <a:gd name="T84" fmla="+- 0 840 683"/>
                                <a:gd name="T85" fmla="*/ T84 w 308"/>
                                <a:gd name="T86" fmla="+- 0 1687 1669"/>
                                <a:gd name="T87" fmla="*/ 1687 h 598"/>
                                <a:gd name="T88" fmla="+- 0 904 683"/>
                                <a:gd name="T89" fmla="*/ T88 w 308"/>
                                <a:gd name="T90" fmla="+- 0 1669 1669"/>
                                <a:gd name="T91" fmla="*/ 1669 h 598"/>
                                <a:gd name="T92" fmla="+- 0 920 683"/>
                                <a:gd name="T93" fmla="*/ T92 w 308"/>
                                <a:gd name="T94" fmla="+- 0 1671 1669"/>
                                <a:gd name="T95" fmla="*/ 1671 h 598"/>
                                <a:gd name="T96" fmla="+- 0 969 683"/>
                                <a:gd name="T97" fmla="*/ T96 w 308"/>
                                <a:gd name="T98" fmla="+- 0 1717 1669"/>
                                <a:gd name="T99" fmla="*/ 1717 h 598"/>
                                <a:gd name="T100" fmla="+- 0 991 683"/>
                                <a:gd name="T101" fmla="*/ T100 w 308"/>
                                <a:gd name="T102" fmla="+- 0 1782 1669"/>
                                <a:gd name="T103" fmla="*/ 1782 h 598"/>
                                <a:gd name="T104" fmla="+- 0 976 683"/>
                                <a:gd name="T105" fmla="*/ T104 w 308"/>
                                <a:gd name="T106" fmla="+- 0 1796 1669"/>
                                <a:gd name="T107" fmla="*/ 1796 h 598"/>
                                <a:gd name="T108" fmla="+- 0 961 683"/>
                                <a:gd name="T109" fmla="*/ T108 w 308"/>
                                <a:gd name="T110" fmla="+- 0 1809 1669"/>
                                <a:gd name="T111" fmla="*/ 1809 h 598"/>
                                <a:gd name="T112" fmla="+- 0 946 683"/>
                                <a:gd name="T113" fmla="*/ T112 w 308"/>
                                <a:gd name="T114" fmla="+- 0 1822 1669"/>
                                <a:gd name="T115" fmla="*/ 1822 h 598"/>
                                <a:gd name="T116" fmla="+- 0 931 683"/>
                                <a:gd name="T117" fmla="*/ T116 w 308"/>
                                <a:gd name="T118" fmla="+- 0 1835 1669"/>
                                <a:gd name="T119" fmla="*/ 1835 h 598"/>
                                <a:gd name="T120" fmla="+- 0 916 683"/>
                                <a:gd name="T121" fmla="*/ T120 w 308"/>
                                <a:gd name="T122" fmla="+- 0 1848 1669"/>
                                <a:gd name="T123" fmla="*/ 1848 h 598"/>
                                <a:gd name="T124" fmla="+- 0 901 683"/>
                                <a:gd name="T125" fmla="*/ T124 w 308"/>
                                <a:gd name="T126" fmla="+- 0 1844 1669"/>
                                <a:gd name="T127" fmla="*/ 1844 h 598"/>
                                <a:gd name="T128" fmla="+- 0 898 683"/>
                                <a:gd name="T129" fmla="*/ T128 w 308"/>
                                <a:gd name="T130" fmla="+- 0 1834 1669"/>
                                <a:gd name="T131" fmla="*/ 1834 h 598"/>
                                <a:gd name="T132" fmla="+- 0 894 683"/>
                                <a:gd name="T133" fmla="*/ T132 w 308"/>
                                <a:gd name="T134" fmla="+- 0 1828 1669"/>
                                <a:gd name="T135" fmla="*/ 1828 h 598"/>
                                <a:gd name="T136" fmla="+- 0 889 683"/>
                                <a:gd name="T137" fmla="*/ T136 w 308"/>
                                <a:gd name="T138" fmla="+- 0 1817 1669"/>
                                <a:gd name="T139" fmla="*/ 1817 h 598"/>
                                <a:gd name="T140" fmla="+- 0 882 683"/>
                                <a:gd name="T141" fmla="*/ T140 w 308"/>
                                <a:gd name="T142" fmla="+- 0 1811 1669"/>
                                <a:gd name="T143" fmla="*/ 1811 h 598"/>
                                <a:gd name="T144" fmla="+- 0 874 683"/>
                                <a:gd name="T145" fmla="*/ T144 w 308"/>
                                <a:gd name="T146" fmla="+- 0 1807 1669"/>
                                <a:gd name="T147" fmla="*/ 1807 h 598"/>
                                <a:gd name="T148" fmla="+- 0 866 683"/>
                                <a:gd name="T149" fmla="*/ T148 w 308"/>
                                <a:gd name="T150" fmla="+- 0 1805 1669"/>
                                <a:gd name="T151" fmla="*/ 1805 h 598"/>
                                <a:gd name="T152" fmla="+- 0 857 683"/>
                                <a:gd name="T153" fmla="*/ T152 w 308"/>
                                <a:gd name="T154" fmla="+- 0 1806 1669"/>
                                <a:gd name="T155" fmla="*/ 1806 h 598"/>
                                <a:gd name="T156" fmla="+- 0 808 683"/>
                                <a:gd name="T157" fmla="*/ T156 w 308"/>
                                <a:gd name="T158" fmla="+- 0 1851 1669"/>
                                <a:gd name="T159" fmla="*/ 1851 h 598"/>
                                <a:gd name="T160" fmla="+- 0 790 683"/>
                                <a:gd name="T161" fmla="*/ T160 w 308"/>
                                <a:gd name="T162" fmla="+- 0 1908 1669"/>
                                <a:gd name="T163" fmla="*/ 1908 h 598"/>
                                <a:gd name="T164" fmla="+- 0 783 683"/>
                                <a:gd name="T165" fmla="*/ T164 w 308"/>
                                <a:gd name="T166" fmla="+- 0 1968 1669"/>
                                <a:gd name="T167" fmla="*/ 1968 h 598"/>
                                <a:gd name="T168" fmla="+- 0 782 683"/>
                                <a:gd name="T169" fmla="*/ T168 w 308"/>
                                <a:gd name="T170" fmla="+- 0 1990 1669"/>
                                <a:gd name="T171" fmla="*/ 1990 h 598"/>
                                <a:gd name="T172" fmla="+- 0 783 683"/>
                                <a:gd name="T173" fmla="*/ T172 w 308"/>
                                <a:gd name="T174" fmla="+- 0 2020 1669"/>
                                <a:gd name="T175" fmla="*/ 2020 h 598"/>
                                <a:gd name="T176" fmla="+- 0 789 683"/>
                                <a:gd name="T177" fmla="*/ T176 w 308"/>
                                <a:gd name="T178" fmla="+- 0 2087 1669"/>
                                <a:gd name="T179" fmla="*/ 2087 h 598"/>
                                <a:gd name="T180" fmla="+- 0 828 683"/>
                                <a:gd name="T181" fmla="*/ T180 w 308"/>
                                <a:gd name="T182" fmla="+- 0 2130 1669"/>
                                <a:gd name="T183" fmla="*/ 2130 h 598"/>
                                <a:gd name="T184" fmla="+- 0 851 683"/>
                                <a:gd name="T185" fmla="*/ T184 w 308"/>
                                <a:gd name="T186" fmla="+- 0 2119 1669"/>
                                <a:gd name="T187" fmla="*/ 2119 h 598"/>
                                <a:gd name="T188" fmla="+- 0 894 683"/>
                                <a:gd name="T189" fmla="*/ T188 w 308"/>
                                <a:gd name="T190" fmla="+- 0 2052 1669"/>
                                <a:gd name="T191" fmla="*/ 2052 h 598"/>
                                <a:gd name="T192" fmla="+- 0 906 683"/>
                                <a:gd name="T193" fmla="*/ T192 w 308"/>
                                <a:gd name="T194" fmla="+- 0 1996 1669"/>
                                <a:gd name="T195" fmla="*/ 1996 h 598"/>
                                <a:gd name="T196" fmla="+- 0 907 683"/>
                                <a:gd name="T197" fmla="*/ T196 w 308"/>
                                <a:gd name="T198" fmla="+- 0 1987 1669"/>
                                <a:gd name="T199" fmla="*/ 1987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308" h="598">
                                  <a:moveTo>
                                    <a:pt x="224" y="318"/>
                                  </a:moveTo>
                                  <a:lnTo>
                                    <a:pt x="244" y="318"/>
                                  </a:lnTo>
                                  <a:lnTo>
                                    <a:pt x="264" y="319"/>
                                  </a:lnTo>
                                  <a:lnTo>
                                    <a:pt x="284" y="319"/>
                                  </a:lnTo>
                                  <a:lnTo>
                                    <a:pt x="304" y="319"/>
                                  </a:lnTo>
                                  <a:lnTo>
                                    <a:pt x="299" y="382"/>
                                  </a:lnTo>
                                  <a:lnTo>
                                    <a:pt x="276" y="458"/>
                                  </a:lnTo>
                                  <a:lnTo>
                                    <a:pt x="232" y="529"/>
                                  </a:lnTo>
                                  <a:lnTo>
                                    <a:pt x="172" y="577"/>
                                  </a:lnTo>
                                  <a:lnTo>
                                    <a:pt x="109" y="598"/>
                                  </a:lnTo>
                                  <a:lnTo>
                                    <a:pt x="93" y="598"/>
                                  </a:lnTo>
                                  <a:lnTo>
                                    <a:pt x="74" y="591"/>
                                  </a:lnTo>
                                  <a:lnTo>
                                    <a:pt x="24" y="531"/>
                                  </a:lnTo>
                                  <a:lnTo>
                                    <a:pt x="5" y="457"/>
                                  </a:lnTo>
                                  <a:lnTo>
                                    <a:pt x="0" y="394"/>
                                  </a:lnTo>
                                  <a:lnTo>
                                    <a:pt x="0" y="369"/>
                                  </a:lnTo>
                                  <a:lnTo>
                                    <a:pt x="4" y="300"/>
                                  </a:lnTo>
                                  <a:lnTo>
                                    <a:pt x="13" y="240"/>
                                  </a:lnTo>
                                  <a:lnTo>
                                    <a:pt x="33" y="171"/>
                                  </a:lnTo>
                                  <a:lnTo>
                                    <a:pt x="60" y="113"/>
                                  </a:lnTo>
                                  <a:lnTo>
                                    <a:pt x="98" y="63"/>
                                  </a:lnTo>
                                  <a:lnTo>
                                    <a:pt x="157" y="18"/>
                                  </a:lnTo>
                                  <a:lnTo>
                                    <a:pt x="221" y="0"/>
                                  </a:lnTo>
                                  <a:lnTo>
                                    <a:pt x="237" y="2"/>
                                  </a:lnTo>
                                  <a:lnTo>
                                    <a:pt x="286" y="48"/>
                                  </a:lnTo>
                                  <a:lnTo>
                                    <a:pt x="308" y="113"/>
                                  </a:lnTo>
                                  <a:lnTo>
                                    <a:pt x="293" y="127"/>
                                  </a:lnTo>
                                  <a:lnTo>
                                    <a:pt x="278" y="140"/>
                                  </a:lnTo>
                                  <a:lnTo>
                                    <a:pt x="263" y="153"/>
                                  </a:lnTo>
                                  <a:lnTo>
                                    <a:pt x="248" y="166"/>
                                  </a:lnTo>
                                  <a:lnTo>
                                    <a:pt x="233" y="179"/>
                                  </a:lnTo>
                                  <a:lnTo>
                                    <a:pt x="218" y="175"/>
                                  </a:lnTo>
                                  <a:lnTo>
                                    <a:pt x="215" y="165"/>
                                  </a:lnTo>
                                  <a:lnTo>
                                    <a:pt x="211" y="159"/>
                                  </a:lnTo>
                                  <a:lnTo>
                                    <a:pt x="206" y="148"/>
                                  </a:lnTo>
                                  <a:lnTo>
                                    <a:pt x="199" y="142"/>
                                  </a:lnTo>
                                  <a:lnTo>
                                    <a:pt x="191" y="138"/>
                                  </a:lnTo>
                                  <a:lnTo>
                                    <a:pt x="183" y="136"/>
                                  </a:lnTo>
                                  <a:lnTo>
                                    <a:pt x="174" y="137"/>
                                  </a:lnTo>
                                  <a:lnTo>
                                    <a:pt x="125" y="182"/>
                                  </a:lnTo>
                                  <a:lnTo>
                                    <a:pt x="107" y="239"/>
                                  </a:lnTo>
                                  <a:lnTo>
                                    <a:pt x="100" y="299"/>
                                  </a:lnTo>
                                  <a:lnTo>
                                    <a:pt x="99" y="321"/>
                                  </a:lnTo>
                                  <a:lnTo>
                                    <a:pt x="100" y="351"/>
                                  </a:lnTo>
                                  <a:lnTo>
                                    <a:pt x="106" y="418"/>
                                  </a:lnTo>
                                  <a:lnTo>
                                    <a:pt x="145" y="461"/>
                                  </a:lnTo>
                                  <a:lnTo>
                                    <a:pt x="168" y="450"/>
                                  </a:lnTo>
                                  <a:lnTo>
                                    <a:pt x="211" y="383"/>
                                  </a:lnTo>
                                  <a:lnTo>
                                    <a:pt x="223" y="327"/>
                                  </a:lnTo>
                                  <a:lnTo>
                                    <a:pt x="224" y="31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54"/>
                        <wpg:cNvGrpSpPr>
                          <a:grpSpLocks/>
                        </wpg:cNvGrpSpPr>
                        <wpg:grpSpPr bwMode="auto">
                          <a:xfrm>
                            <a:off x="1043" y="1442"/>
                            <a:ext cx="306" cy="704"/>
                            <a:chOff x="1043" y="1442"/>
                            <a:chExt cx="306" cy="704"/>
                          </a:xfrm>
                        </wpg:grpSpPr>
                        <wps:wsp>
                          <wps:cNvPr id="63" name="Freeform 55"/>
                          <wps:cNvSpPr>
                            <a:spLocks/>
                          </wps:cNvSpPr>
                          <wps:spPr bwMode="auto">
                            <a:xfrm>
                              <a:off x="1043" y="1442"/>
                              <a:ext cx="306" cy="704"/>
                            </a:xfrm>
                            <a:custGeom>
                              <a:avLst/>
                              <a:gdLst>
                                <a:gd name="T0" fmla="+- 0 1043 1043"/>
                                <a:gd name="T1" fmla="*/ T0 w 306"/>
                                <a:gd name="T2" fmla="+- 0 1588 1442"/>
                                <a:gd name="T3" fmla="*/ 1588 h 704"/>
                                <a:gd name="T4" fmla="+- 0 1061 1043"/>
                                <a:gd name="T5" fmla="*/ T4 w 306"/>
                                <a:gd name="T6" fmla="+- 0 1579 1442"/>
                                <a:gd name="T7" fmla="*/ 1579 h 704"/>
                                <a:gd name="T8" fmla="+- 0 1079 1043"/>
                                <a:gd name="T9" fmla="*/ T8 w 306"/>
                                <a:gd name="T10" fmla="+- 0 1570 1442"/>
                                <a:gd name="T11" fmla="*/ 1570 h 704"/>
                                <a:gd name="T12" fmla="+- 0 1096 1043"/>
                                <a:gd name="T13" fmla="*/ T12 w 306"/>
                                <a:gd name="T14" fmla="+- 0 1561 1442"/>
                                <a:gd name="T15" fmla="*/ 1561 h 704"/>
                                <a:gd name="T16" fmla="+- 0 1114 1043"/>
                                <a:gd name="T17" fmla="*/ T16 w 306"/>
                                <a:gd name="T18" fmla="+- 0 1552 1442"/>
                                <a:gd name="T19" fmla="*/ 1552 h 704"/>
                                <a:gd name="T20" fmla="+- 0 1139 1043"/>
                                <a:gd name="T21" fmla="*/ T20 w 306"/>
                                <a:gd name="T22" fmla="+- 0 1621 1442"/>
                                <a:gd name="T23" fmla="*/ 1621 h 704"/>
                                <a:gd name="T24" fmla="+- 0 1141 1043"/>
                                <a:gd name="T25" fmla="*/ T24 w 306"/>
                                <a:gd name="T26" fmla="+- 0 1682 1442"/>
                                <a:gd name="T27" fmla="*/ 1682 h 704"/>
                                <a:gd name="T28" fmla="+- 0 1141 1043"/>
                                <a:gd name="T29" fmla="*/ T28 w 306"/>
                                <a:gd name="T30" fmla="+- 0 1722 1442"/>
                                <a:gd name="T31" fmla="*/ 1722 h 704"/>
                                <a:gd name="T32" fmla="+- 0 1160 1043"/>
                                <a:gd name="T33" fmla="*/ T32 w 306"/>
                                <a:gd name="T34" fmla="+- 0 1720 1442"/>
                                <a:gd name="T35" fmla="*/ 1720 h 704"/>
                                <a:gd name="T36" fmla="+- 0 1235 1043"/>
                                <a:gd name="T37" fmla="*/ T36 w 306"/>
                                <a:gd name="T38" fmla="+- 0 1691 1442"/>
                                <a:gd name="T39" fmla="*/ 1691 h 704"/>
                                <a:gd name="T40" fmla="+- 0 1244 1043"/>
                                <a:gd name="T41" fmla="*/ T40 w 306"/>
                                <a:gd name="T42" fmla="+- 0 1628 1442"/>
                                <a:gd name="T43" fmla="*/ 1628 h 704"/>
                                <a:gd name="T44" fmla="+- 0 1249 1043"/>
                                <a:gd name="T45" fmla="*/ T44 w 306"/>
                                <a:gd name="T46" fmla="+- 0 1549 1442"/>
                                <a:gd name="T47" fmla="*/ 1549 h 704"/>
                                <a:gd name="T48" fmla="+- 0 1249 1043"/>
                                <a:gd name="T49" fmla="*/ T48 w 306"/>
                                <a:gd name="T50" fmla="+- 0 1491 1442"/>
                                <a:gd name="T51" fmla="*/ 1491 h 704"/>
                                <a:gd name="T52" fmla="+- 0 1267 1043"/>
                                <a:gd name="T53" fmla="*/ T52 w 306"/>
                                <a:gd name="T54" fmla="+- 0 1480 1442"/>
                                <a:gd name="T55" fmla="*/ 1480 h 704"/>
                                <a:gd name="T56" fmla="+- 0 1284 1043"/>
                                <a:gd name="T57" fmla="*/ T56 w 306"/>
                                <a:gd name="T58" fmla="+- 0 1470 1442"/>
                                <a:gd name="T59" fmla="*/ 1470 h 704"/>
                                <a:gd name="T60" fmla="+- 0 1302 1043"/>
                                <a:gd name="T61" fmla="*/ T60 w 306"/>
                                <a:gd name="T62" fmla="+- 0 1460 1442"/>
                                <a:gd name="T63" fmla="*/ 1460 h 704"/>
                                <a:gd name="T64" fmla="+- 0 1319 1043"/>
                                <a:gd name="T65" fmla="*/ T64 w 306"/>
                                <a:gd name="T66" fmla="+- 0 1451 1442"/>
                                <a:gd name="T67" fmla="*/ 1451 h 704"/>
                                <a:gd name="T68" fmla="+- 0 1337 1043"/>
                                <a:gd name="T69" fmla="*/ T68 w 306"/>
                                <a:gd name="T70" fmla="+- 0 1442 1442"/>
                                <a:gd name="T71" fmla="*/ 1442 h 704"/>
                                <a:gd name="T72" fmla="+- 0 1339 1043"/>
                                <a:gd name="T73" fmla="*/ T72 w 306"/>
                                <a:gd name="T74" fmla="+- 0 1470 1442"/>
                                <a:gd name="T75" fmla="*/ 1470 h 704"/>
                                <a:gd name="T76" fmla="+- 0 1343 1043"/>
                                <a:gd name="T77" fmla="*/ T76 w 306"/>
                                <a:gd name="T78" fmla="+- 0 1553 1442"/>
                                <a:gd name="T79" fmla="*/ 1553 h 704"/>
                                <a:gd name="T80" fmla="+- 0 1346 1043"/>
                                <a:gd name="T81" fmla="*/ T80 w 306"/>
                                <a:gd name="T82" fmla="+- 0 1637 1442"/>
                                <a:gd name="T83" fmla="*/ 1637 h 704"/>
                                <a:gd name="T84" fmla="+- 0 1347 1043"/>
                                <a:gd name="T85" fmla="*/ T84 w 306"/>
                                <a:gd name="T86" fmla="+- 0 1721 1442"/>
                                <a:gd name="T87" fmla="*/ 1721 h 704"/>
                                <a:gd name="T88" fmla="+- 0 1348 1043"/>
                                <a:gd name="T89" fmla="*/ T88 w 306"/>
                                <a:gd name="T90" fmla="+- 0 1805 1442"/>
                                <a:gd name="T91" fmla="*/ 1805 h 704"/>
                                <a:gd name="T92" fmla="+- 0 1349 1043"/>
                                <a:gd name="T93" fmla="*/ T92 w 306"/>
                                <a:gd name="T94" fmla="+- 0 1890 1442"/>
                                <a:gd name="T95" fmla="*/ 1890 h 704"/>
                                <a:gd name="T96" fmla="+- 0 1349 1043"/>
                                <a:gd name="T97" fmla="*/ T96 w 306"/>
                                <a:gd name="T98" fmla="+- 0 1975 1442"/>
                                <a:gd name="T99" fmla="*/ 1975 h 704"/>
                                <a:gd name="T100" fmla="+- 0 1349 1043"/>
                                <a:gd name="T101" fmla="*/ T100 w 306"/>
                                <a:gd name="T102" fmla="+- 0 2003 1442"/>
                                <a:gd name="T103" fmla="*/ 2003 h 704"/>
                                <a:gd name="T104" fmla="+- 0 1331 1043"/>
                                <a:gd name="T105" fmla="*/ T104 w 306"/>
                                <a:gd name="T106" fmla="+- 0 2012 1442"/>
                                <a:gd name="T107" fmla="*/ 2012 h 704"/>
                                <a:gd name="T108" fmla="+- 0 1313 1043"/>
                                <a:gd name="T109" fmla="*/ T108 w 306"/>
                                <a:gd name="T110" fmla="+- 0 2021 1442"/>
                                <a:gd name="T111" fmla="*/ 2021 h 704"/>
                                <a:gd name="T112" fmla="+- 0 1295 1043"/>
                                <a:gd name="T113" fmla="*/ T112 w 306"/>
                                <a:gd name="T114" fmla="+- 0 2029 1442"/>
                                <a:gd name="T115" fmla="*/ 2029 h 704"/>
                                <a:gd name="T116" fmla="+- 0 1277 1043"/>
                                <a:gd name="T117" fmla="*/ T116 w 306"/>
                                <a:gd name="T118" fmla="+- 0 2038 1442"/>
                                <a:gd name="T119" fmla="*/ 2038 h 704"/>
                                <a:gd name="T120" fmla="+- 0 1252 1043"/>
                                <a:gd name="T121" fmla="*/ T120 w 306"/>
                                <a:gd name="T122" fmla="+- 0 1969 1442"/>
                                <a:gd name="T123" fmla="*/ 1969 h 704"/>
                                <a:gd name="T124" fmla="+- 0 1250 1043"/>
                                <a:gd name="T125" fmla="*/ T124 w 306"/>
                                <a:gd name="T126" fmla="+- 0 1909 1442"/>
                                <a:gd name="T127" fmla="*/ 1909 h 704"/>
                                <a:gd name="T128" fmla="+- 0 1249 1043"/>
                                <a:gd name="T129" fmla="*/ T128 w 306"/>
                                <a:gd name="T130" fmla="+- 0 1848 1442"/>
                                <a:gd name="T131" fmla="*/ 1848 h 704"/>
                                <a:gd name="T132" fmla="+- 0 1249 1043"/>
                                <a:gd name="T133" fmla="*/ T132 w 306"/>
                                <a:gd name="T134" fmla="+- 0 1827 1442"/>
                                <a:gd name="T135" fmla="*/ 1827 h 704"/>
                                <a:gd name="T136" fmla="+- 0 1231 1043"/>
                                <a:gd name="T137" fmla="*/ T136 w 306"/>
                                <a:gd name="T138" fmla="+- 0 1835 1442"/>
                                <a:gd name="T139" fmla="*/ 1835 h 704"/>
                                <a:gd name="T140" fmla="+- 0 1176 1043"/>
                                <a:gd name="T141" fmla="*/ T140 w 306"/>
                                <a:gd name="T142" fmla="+- 0 1859 1442"/>
                                <a:gd name="T143" fmla="*/ 1859 h 704"/>
                                <a:gd name="T144" fmla="+- 0 1148 1043"/>
                                <a:gd name="T145" fmla="*/ T144 w 306"/>
                                <a:gd name="T146" fmla="+- 0 1930 1442"/>
                                <a:gd name="T147" fmla="*/ 1930 h 704"/>
                                <a:gd name="T148" fmla="+- 0 1143 1043"/>
                                <a:gd name="T149" fmla="*/ T148 w 306"/>
                                <a:gd name="T150" fmla="+- 0 1991 1442"/>
                                <a:gd name="T151" fmla="*/ 1991 h 704"/>
                                <a:gd name="T152" fmla="+- 0 1141 1043"/>
                                <a:gd name="T153" fmla="*/ T152 w 306"/>
                                <a:gd name="T154" fmla="+- 0 2069 1442"/>
                                <a:gd name="T155" fmla="*/ 2069 h 704"/>
                                <a:gd name="T156" fmla="+- 0 1141 1043"/>
                                <a:gd name="T157" fmla="*/ T156 w 306"/>
                                <a:gd name="T158" fmla="+- 0 2088 1442"/>
                                <a:gd name="T159" fmla="*/ 2088 h 704"/>
                                <a:gd name="T160" fmla="+- 0 1125 1043"/>
                                <a:gd name="T161" fmla="*/ T160 w 306"/>
                                <a:gd name="T162" fmla="+- 0 2104 1442"/>
                                <a:gd name="T163" fmla="*/ 2104 h 704"/>
                                <a:gd name="T164" fmla="+- 0 1108 1043"/>
                                <a:gd name="T165" fmla="*/ T164 w 306"/>
                                <a:gd name="T166" fmla="+- 0 2117 1442"/>
                                <a:gd name="T167" fmla="*/ 2117 h 704"/>
                                <a:gd name="T168" fmla="+- 0 1091 1043"/>
                                <a:gd name="T169" fmla="*/ T168 w 306"/>
                                <a:gd name="T170" fmla="+- 0 2128 1442"/>
                                <a:gd name="T171" fmla="*/ 2128 h 704"/>
                                <a:gd name="T172" fmla="+- 0 1075 1043"/>
                                <a:gd name="T173" fmla="*/ T172 w 306"/>
                                <a:gd name="T174" fmla="+- 0 2137 1442"/>
                                <a:gd name="T175" fmla="*/ 2137 h 704"/>
                                <a:gd name="T176" fmla="+- 0 1058 1043"/>
                                <a:gd name="T177" fmla="*/ T176 w 306"/>
                                <a:gd name="T178" fmla="+- 0 2146 1442"/>
                                <a:gd name="T179" fmla="*/ 2146 h 704"/>
                                <a:gd name="T180" fmla="+- 0 1056 1043"/>
                                <a:gd name="T181" fmla="*/ T180 w 306"/>
                                <a:gd name="T182" fmla="+- 0 2119 1442"/>
                                <a:gd name="T183" fmla="*/ 2119 h 704"/>
                                <a:gd name="T184" fmla="+- 0 1051 1043"/>
                                <a:gd name="T185" fmla="*/ T184 w 306"/>
                                <a:gd name="T186" fmla="+- 0 2036 1442"/>
                                <a:gd name="T187" fmla="*/ 2036 h 704"/>
                                <a:gd name="T188" fmla="+- 0 1047 1043"/>
                                <a:gd name="T189" fmla="*/ T188 w 306"/>
                                <a:gd name="T190" fmla="+- 0 1953 1442"/>
                                <a:gd name="T191" fmla="*/ 1953 h 704"/>
                                <a:gd name="T192" fmla="+- 0 1045 1043"/>
                                <a:gd name="T193" fmla="*/ T192 w 306"/>
                                <a:gd name="T194" fmla="+- 0 1869 1442"/>
                                <a:gd name="T195" fmla="*/ 1869 h 704"/>
                                <a:gd name="T196" fmla="+- 0 1043 1043"/>
                                <a:gd name="T197" fmla="*/ T196 w 306"/>
                                <a:gd name="T198" fmla="+- 0 1785 1442"/>
                                <a:gd name="T199" fmla="*/ 1785 h 704"/>
                                <a:gd name="T200" fmla="+- 0 1043 1043"/>
                                <a:gd name="T201" fmla="*/ T200 w 306"/>
                                <a:gd name="T202" fmla="+- 0 1701 1442"/>
                                <a:gd name="T203" fmla="*/ 1701 h 704"/>
                                <a:gd name="T204" fmla="+- 0 1043 1043"/>
                                <a:gd name="T205" fmla="*/ T204 w 306"/>
                                <a:gd name="T206" fmla="+- 0 1616 1442"/>
                                <a:gd name="T207" fmla="*/ 1616 h 704"/>
                                <a:gd name="T208" fmla="+- 0 1043 1043"/>
                                <a:gd name="T209" fmla="*/ T208 w 306"/>
                                <a:gd name="T210" fmla="+- 0 1588 1442"/>
                                <a:gd name="T211" fmla="*/ 1588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06" h="704">
                                  <a:moveTo>
                                    <a:pt x="0" y="146"/>
                                  </a:moveTo>
                                  <a:lnTo>
                                    <a:pt x="18" y="137"/>
                                  </a:lnTo>
                                  <a:lnTo>
                                    <a:pt x="36" y="128"/>
                                  </a:lnTo>
                                  <a:lnTo>
                                    <a:pt x="53" y="119"/>
                                  </a:lnTo>
                                  <a:lnTo>
                                    <a:pt x="71" y="110"/>
                                  </a:lnTo>
                                  <a:lnTo>
                                    <a:pt x="96" y="179"/>
                                  </a:lnTo>
                                  <a:lnTo>
                                    <a:pt x="98" y="240"/>
                                  </a:lnTo>
                                  <a:lnTo>
                                    <a:pt x="98" y="280"/>
                                  </a:lnTo>
                                  <a:lnTo>
                                    <a:pt x="117" y="278"/>
                                  </a:lnTo>
                                  <a:lnTo>
                                    <a:pt x="192" y="249"/>
                                  </a:lnTo>
                                  <a:lnTo>
                                    <a:pt x="201" y="186"/>
                                  </a:lnTo>
                                  <a:lnTo>
                                    <a:pt x="206" y="107"/>
                                  </a:lnTo>
                                  <a:lnTo>
                                    <a:pt x="206" y="49"/>
                                  </a:lnTo>
                                  <a:lnTo>
                                    <a:pt x="224" y="38"/>
                                  </a:lnTo>
                                  <a:lnTo>
                                    <a:pt x="241" y="28"/>
                                  </a:lnTo>
                                  <a:lnTo>
                                    <a:pt x="259" y="18"/>
                                  </a:lnTo>
                                  <a:lnTo>
                                    <a:pt x="276" y="9"/>
                                  </a:lnTo>
                                  <a:lnTo>
                                    <a:pt x="294" y="0"/>
                                  </a:lnTo>
                                  <a:lnTo>
                                    <a:pt x="296" y="28"/>
                                  </a:lnTo>
                                  <a:lnTo>
                                    <a:pt x="300" y="111"/>
                                  </a:lnTo>
                                  <a:lnTo>
                                    <a:pt x="303" y="195"/>
                                  </a:lnTo>
                                  <a:lnTo>
                                    <a:pt x="304" y="279"/>
                                  </a:lnTo>
                                  <a:lnTo>
                                    <a:pt x="305" y="363"/>
                                  </a:lnTo>
                                  <a:lnTo>
                                    <a:pt x="306" y="448"/>
                                  </a:lnTo>
                                  <a:lnTo>
                                    <a:pt x="306" y="533"/>
                                  </a:lnTo>
                                  <a:lnTo>
                                    <a:pt x="306" y="561"/>
                                  </a:lnTo>
                                  <a:lnTo>
                                    <a:pt x="288" y="570"/>
                                  </a:lnTo>
                                  <a:lnTo>
                                    <a:pt x="270" y="579"/>
                                  </a:lnTo>
                                  <a:lnTo>
                                    <a:pt x="252" y="587"/>
                                  </a:lnTo>
                                  <a:lnTo>
                                    <a:pt x="234" y="596"/>
                                  </a:lnTo>
                                  <a:lnTo>
                                    <a:pt x="209" y="527"/>
                                  </a:lnTo>
                                  <a:lnTo>
                                    <a:pt x="207" y="467"/>
                                  </a:lnTo>
                                  <a:lnTo>
                                    <a:pt x="206" y="406"/>
                                  </a:lnTo>
                                  <a:lnTo>
                                    <a:pt x="206" y="385"/>
                                  </a:lnTo>
                                  <a:lnTo>
                                    <a:pt x="188" y="393"/>
                                  </a:lnTo>
                                  <a:lnTo>
                                    <a:pt x="133" y="417"/>
                                  </a:lnTo>
                                  <a:lnTo>
                                    <a:pt x="105" y="488"/>
                                  </a:lnTo>
                                  <a:lnTo>
                                    <a:pt x="100" y="549"/>
                                  </a:lnTo>
                                  <a:lnTo>
                                    <a:pt x="98" y="627"/>
                                  </a:lnTo>
                                  <a:lnTo>
                                    <a:pt x="98" y="646"/>
                                  </a:lnTo>
                                  <a:lnTo>
                                    <a:pt x="82" y="662"/>
                                  </a:lnTo>
                                  <a:lnTo>
                                    <a:pt x="65" y="675"/>
                                  </a:lnTo>
                                  <a:lnTo>
                                    <a:pt x="48" y="686"/>
                                  </a:lnTo>
                                  <a:lnTo>
                                    <a:pt x="32" y="695"/>
                                  </a:lnTo>
                                  <a:lnTo>
                                    <a:pt x="15" y="704"/>
                                  </a:lnTo>
                                  <a:lnTo>
                                    <a:pt x="13" y="677"/>
                                  </a:lnTo>
                                  <a:lnTo>
                                    <a:pt x="8" y="594"/>
                                  </a:lnTo>
                                  <a:lnTo>
                                    <a:pt x="4" y="511"/>
                                  </a:lnTo>
                                  <a:lnTo>
                                    <a:pt x="2" y="427"/>
                                  </a:lnTo>
                                  <a:lnTo>
                                    <a:pt x="0" y="343"/>
                                  </a:lnTo>
                                  <a:lnTo>
                                    <a:pt x="0" y="259"/>
                                  </a:lnTo>
                                  <a:lnTo>
                                    <a:pt x="0" y="174"/>
                                  </a:lnTo>
                                  <a:lnTo>
                                    <a:pt x="0" y="1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52"/>
                        <wpg:cNvGrpSpPr>
                          <a:grpSpLocks/>
                        </wpg:cNvGrpSpPr>
                        <wpg:grpSpPr bwMode="auto">
                          <a:xfrm>
                            <a:off x="1404" y="1329"/>
                            <a:ext cx="257" cy="644"/>
                            <a:chOff x="1404" y="1329"/>
                            <a:chExt cx="257" cy="644"/>
                          </a:xfrm>
                        </wpg:grpSpPr>
                        <wps:wsp>
                          <wps:cNvPr id="65" name="Freeform 53"/>
                          <wps:cNvSpPr>
                            <a:spLocks/>
                          </wps:cNvSpPr>
                          <wps:spPr bwMode="auto">
                            <a:xfrm>
                              <a:off x="1404" y="1329"/>
                              <a:ext cx="257" cy="644"/>
                            </a:xfrm>
                            <a:custGeom>
                              <a:avLst/>
                              <a:gdLst>
                                <a:gd name="T0" fmla="+- 0 1661 1404"/>
                                <a:gd name="T1" fmla="*/ T0 w 257"/>
                                <a:gd name="T2" fmla="+- 0 1850 1329"/>
                                <a:gd name="T3" fmla="*/ 1850 h 644"/>
                                <a:gd name="T4" fmla="+- 0 1643 1404"/>
                                <a:gd name="T5" fmla="*/ T4 w 257"/>
                                <a:gd name="T6" fmla="+- 0 1859 1329"/>
                                <a:gd name="T7" fmla="*/ 1859 h 644"/>
                                <a:gd name="T8" fmla="+- 0 1625 1404"/>
                                <a:gd name="T9" fmla="*/ T8 w 257"/>
                                <a:gd name="T10" fmla="+- 0 1868 1329"/>
                                <a:gd name="T11" fmla="*/ 1868 h 644"/>
                                <a:gd name="T12" fmla="+- 0 1607 1404"/>
                                <a:gd name="T13" fmla="*/ T12 w 257"/>
                                <a:gd name="T14" fmla="+- 0 1877 1329"/>
                                <a:gd name="T15" fmla="*/ 1877 h 644"/>
                                <a:gd name="T16" fmla="+- 0 1589 1404"/>
                                <a:gd name="T17" fmla="*/ T16 w 257"/>
                                <a:gd name="T18" fmla="+- 0 1885 1329"/>
                                <a:gd name="T19" fmla="*/ 1885 h 644"/>
                                <a:gd name="T20" fmla="+- 0 1571 1404"/>
                                <a:gd name="T21" fmla="*/ T20 w 257"/>
                                <a:gd name="T22" fmla="+- 0 1894 1329"/>
                                <a:gd name="T23" fmla="*/ 1894 h 644"/>
                                <a:gd name="T24" fmla="+- 0 1517 1404"/>
                                <a:gd name="T25" fmla="*/ T24 w 257"/>
                                <a:gd name="T26" fmla="+- 0 1920 1329"/>
                                <a:gd name="T27" fmla="*/ 1920 h 644"/>
                                <a:gd name="T28" fmla="+- 0 1463 1404"/>
                                <a:gd name="T29" fmla="*/ T28 w 257"/>
                                <a:gd name="T30" fmla="+- 0 1947 1329"/>
                                <a:gd name="T31" fmla="*/ 1947 h 644"/>
                                <a:gd name="T32" fmla="+- 0 1409 1404"/>
                                <a:gd name="T33" fmla="*/ T32 w 257"/>
                                <a:gd name="T34" fmla="+- 0 1973 1329"/>
                                <a:gd name="T35" fmla="*/ 1973 h 644"/>
                                <a:gd name="T36" fmla="+- 0 1405 1404"/>
                                <a:gd name="T37" fmla="*/ T36 w 257"/>
                                <a:gd name="T38" fmla="+- 0 1956 1329"/>
                                <a:gd name="T39" fmla="*/ 1956 h 644"/>
                                <a:gd name="T40" fmla="+- 0 1404 1404"/>
                                <a:gd name="T41" fmla="*/ T40 w 257"/>
                                <a:gd name="T42" fmla="+- 0 1937 1329"/>
                                <a:gd name="T43" fmla="*/ 1937 h 644"/>
                                <a:gd name="T44" fmla="+- 0 1404 1404"/>
                                <a:gd name="T45" fmla="*/ T44 w 257"/>
                                <a:gd name="T46" fmla="+- 0 1918 1329"/>
                                <a:gd name="T47" fmla="*/ 1918 h 644"/>
                                <a:gd name="T48" fmla="+- 0 1407 1404"/>
                                <a:gd name="T49" fmla="*/ T48 w 257"/>
                                <a:gd name="T50" fmla="+- 0 1899 1329"/>
                                <a:gd name="T51" fmla="*/ 1899 h 644"/>
                                <a:gd name="T52" fmla="+- 0 1421 1404"/>
                                <a:gd name="T53" fmla="*/ T52 w 257"/>
                                <a:gd name="T54" fmla="+- 0 1841 1329"/>
                                <a:gd name="T55" fmla="*/ 1841 h 644"/>
                                <a:gd name="T56" fmla="+- 0 1449 1404"/>
                                <a:gd name="T57" fmla="*/ T56 w 257"/>
                                <a:gd name="T58" fmla="+- 0 1770 1329"/>
                                <a:gd name="T59" fmla="*/ 1770 h 644"/>
                                <a:gd name="T60" fmla="+- 0 1484 1404"/>
                                <a:gd name="T61" fmla="*/ T60 w 257"/>
                                <a:gd name="T62" fmla="+- 0 1697 1329"/>
                                <a:gd name="T63" fmla="*/ 1697 h 644"/>
                                <a:gd name="T64" fmla="+- 0 1519 1404"/>
                                <a:gd name="T65" fmla="*/ T64 w 257"/>
                                <a:gd name="T66" fmla="+- 0 1634 1329"/>
                                <a:gd name="T67" fmla="*/ 1634 h 644"/>
                                <a:gd name="T68" fmla="+- 0 1530 1404"/>
                                <a:gd name="T69" fmla="*/ T68 w 257"/>
                                <a:gd name="T70" fmla="+- 0 1612 1329"/>
                                <a:gd name="T71" fmla="*/ 1612 h 644"/>
                                <a:gd name="T72" fmla="+- 0 1559 1404"/>
                                <a:gd name="T73" fmla="*/ T72 w 257"/>
                                <a:gd name="T74" fmla="+- 0 1551 1329"/>
                                <a:gd name="T75" fmla="*/ 1551 h 644"/>
                                <a:gd name="T76" fmla="+- 0 1569 1404"/>
                                <a:gd name="T77" fmla="*/ T76 w 257"/>
                                <a:gd name="T78" fmla="+- 0 1510 1329"/>
                                <a:gd name="T79" fmla="*/ 1510 h 644"/>
                                <a:gd name="T80" fmla="+- 0 1568 1404"/>
                                <a:gd name="T81" fmla="*/ T80 w 257"/>
                                <a:gd name="T82" fmla="+- 0 1482 1329"/>
                                <a:gd name="T83" fmla="*/ 1482 h 644"/>
                                <a:gd name="T84" fmla="+- 0 1564 1404"/>
                                <a:gd name="T85" fmla="*/ T84 w 257"/>
                                <a:gd name="T86" fmla="+- 0 1465 1329"/>
                                <a:gd name="T87" fmla="*/ 1465 h 644"/>
                                <a:gd name="T88" fmla="+- 0 1547 1404"/>
                                <a:gd name="T89" fmla="*/ T88 w 257"/>
                                <a:gd name="T90" fmla="+- 0 1451 1329"/>
                                <a:gd name="T91" fmla="*/ 1451 h 644"/>
                                <a:gd name="T92" fmla="+- 0 1532 1404"/>
                                <a:gd name="T93" fmla="*/ T92 w 257"/>
                                <a:gd name="T94" fmla="+- 0 1453 1329"/>
                                <a:gd name="T95" fmla="*/ 1453 h 644"/>
                                <a:gd name="T96" fmla="+- 0 1494 1404"/>
                                <a:gd name="T97" fmla="*/ T96 w 257"/>
                                <a:gd name="T98" fmla="+- 0 1516 1329"/>
                                <a:gd name="T99" fmla="*/ 1516 h 644"/>
                                <a:gd name="T100" fmla="+- 0 1491 1404"/>
                                <a:gd name="T101" fmla="*/ T100 w 257"/>
                                <a:gd name="T102" fmla="+- 0 1537 1329"/>
                                <a:gd name="T103" fmla="*/ 1537 h 644"/>
                                <a:gd name="T104" fmla="+- 0 1473 1404"/>
                                <a:gd name="T105" fmla="*/ T104 w 257"/>
                                <a:gd name="T106" fmla="+- 0 1553 1329"/>
                                <a:gd name="T107" fmla="*/ 1553 h 644"/>
                                <a:gd name="T108" fmla="+- 0 1456 1404"/>
                                <a:gd name="T109" fmla="*/ T108 w 257"/>
                                <a:gd name="T110" fmla="+- 0 1565 1329"/>
                                <a:gd name="T111" fmla="*/ 1565 h 644"/>
                                <a:gd name="T112" fmla="+- 0 1438 1404"/>
                                <a:gd name="T113" fmla="*/ T112 w 257"/>
                                <a:gd name="T114" fmla="+- 0 1574 1329"/>
                                <a:gd name="T115" fmla="*/ 1574 h 644"/>
                                <a:gd name="T116" fmla="+- 0 1421 1404"/>
                                <a:gd name="T117" fmla="*/ T116 w 257"/>
                                <a:gd name="T118" fmla="+- 0 1582 1329"/>
                                <a:gd name="T119" fmla="*/ 1582 h 644"/>
                                <a:gd name="T120" fmla="+- 0 1404 1404"/>
                                <a:gd name="T121" fmla="*/ T120 w 257"/>
                                <a:gd name="T122" fmla="+- 0 1588 1329"/>
                                <a:gd name="T123" fmla="*/ 1588 h 644"/>
                                <a:gd name="T124" fmla="+- 0 1405 1404"/>
                                <a:gd name="T125" fmla="*/ T124 w 257"/>
                                <a:gd name="T126" fmla="+- 0 1565 1329"/>
                                <a:gd name="T127" fmla="*/ 1565 h 644"/>
                                <a:gd name="T128" fmla="+- 0 1412 1404"/>
                                <a:gd name="T129" fmla="*/ T128 w 257"/>
                                <a:gd name="T130" fmla="+- 0 1504 1329"/>
                                <a:gd name="T131" fmla="*/ 1504 h 644"/>
                                <a:gd name="T132" fmla="+- 0 1433 1404"/>
                                <a:gd name="T133" fmla="*/ T132 w 257"/>
                                <a:gd name="T134" fmla="+- 0 1445 1329"/>
                                <a:gd name="T135" fmla="*/ 1445 h 644"/>
                                <a:gd name="T136" fmla="+- 0 1480 1404"/>
                                <a:gd name="T137" fmla="*/ T136 w 257"/>
                                <a:gd name="T138" fmla="+- 0 1381 1329"/>
                                <a:gd name="T139" fmla="*/ 1381 h 644"/>
                                <a:gd name="T140" fmla="+- 0 1551 1404"/>
                                <a:gd name="T141" fmla="*/ T140 w 257"/>
                                <a:gd name="T142" fmla="+- 0 1338 1329"/>
                                <a:gd name="T143" fmla="*/ 1338 h 644"/>
                                <a:gd name="T144" fmla="+- 0 1588 1404"/>
                                <a:gd name="T145" fmla="*/ T144 w 257"/>
                                <a:gd name="T146" fmla="+- 0 1329 1329"/>
                                <a:gd name="T147" fmla="*/ 1329 h 644"/>
                                <a:gd name="T148" fmla="+- 0 1612 1404"/>
                                <a:gd name="T149" fmla="*/ T148 w 257"/>
                                <a:gd name="T150" fmla="+- 0 1336 1329"/>
                                <a:gd name="T151" fmla="*/ 1336 h 644"/>
                                <a:gd name="T152" fmla="+- 0 1653 1404"/>
                                <a:gd name="T153" fmla="*/ T152 w 257"/>
                                <a:gd name="T154" fmla="+- 0 1399 1329"/>
                                <a:gd name="T155" fmla="*/ 1399 h 644"/>
                                <a:gd name="T156" fmla="+- 0 1658 1404"/>
                                <a:gd name="T157" fmla="*/ T156 w 257"/>
                                <a:gd name="T158" fmla="+- 0 1439 1329"/>
                                <a:gd name="T159" fmla="*/ 1439 h 644"/>
                                <a:gd name="T160" fmla="+- 0 1658 1404"/>
                                <a:gd name="T161" fmla="*/ T160 w 257"/>
                                <a:gd name="T162" fmla="+- 0 1460 1329"/>
                                <a:gd name="T163" fmla="*/ 1460 h 644"/>
                                <a:gd name="T164" fmla="+- 0 1646 1404"/>
                                <a:gd name="T165" fmla="*/ T164 w 257"/>
                                <a:gd name="T166" fmla="+- 0 1538 1329"/>
                                <a:gd name="T167" fmla="*/ 1538 h 644"/>
                                <a:gd name="T168" fmla="+- 0 1617 1404"/>
                                <a:gd name="T169" fmla="*/ T168 w 257"/>
                                <a:gd name="T170" fmla="+- 0 1611 1329"/>
                                <a:gd name="T171" fmla="*/ 1611 h 644"/>
                                <a:gd name="T172" fmla="+- 0 1590 1404"/>
                                <a:gd name="T173" fmla="*/ T172 w 257"/>
                                <a:gd name="T174" fmla="+- 0 1665 1329"/>
                                <a:gd name="T175" fmla="*/ 1665 h 644"/>
                                <a:gd name="T176" fmla="+- 0 1555 1404"/>
                                <a:gd name="T177" fmla="*/ T176 w 257"/>
                                <a:gd name="T178" fmla="+- 0 1727 1329"/>
                                <a:gd name="T179" fmla="*/ 1727 h 644"/>
                                <a:gd name="T180" fmla="+- 0 1547 1404"/>
                                <a:gd name="T181" fmla="*/ T180 w 257"/>
                                <a:gd name="T182" fmla="+- 0 1741 1329"/>
                                <a:gd name="T183" fmla="*/ 1741 h 644"/>
                                <a:gd name="T184" fmla="+- 0 1537 1404"/>
                                <a:gd name="T185" fmla="*/ T184 w 257"/>
                                <a:gd name="T186" fmla="+- 0 1759 1329"/>
                                <a:gd name="T187" fmla="*/ 1759 h 644"/>
                                <a:gd name="T188" fmla="+- 0 1529 1404"/>
                                <a:gd name="T189" fmla="*/ T188 w 257"/>
                                <a:gd name="T190" fmla="+- 0 1776 1329"/>
                                <a:gd name="T191" fmla="*/ 1776 h 644"/>
                                <a:gd name="T192" fmla="+- 0 1546 1404"/>
                                <a:gd name="T193" fmla="*/ T192 w 257"/>
                                <a:gd name="T194" fmla="+- 0 1772 1329"/>
                                <a:gd name="T195" fmla="*/ 1772 h 644"/>
                                <a:gd name="T196" fmla="+- 0 1620 1404"/>
                                <a:gd name="T197" fmla="*/ T196 w 257"/>
                                <a:gd name="T198" fmla="+- 0 1743 1329"/>
                                <a:gd name="T199" fmla="*/ 1743 h 644"/>
                                <a:gd name="T200" fmla="+- 0 1659 1404"/>
                                <a:gd name="T201" fmla="*/ T200 w 257"/>
                                <a:gd name="T202" fmla="+- 0 1725 1329"/>
                                <a:gd name="T203" fmla="*/ 1725 h 644"/>
                                <a:gd name="T204" fmla="+- 0 1660 1404"/>
                                <a:gd name="T205" fmla="*/ T204 w 257"/>
                                <a:gd name="T206" fmla="+- 0 1745 1329"/>
                                <a:gd name="T207" fmla="*/ 1745 h 644"/>
                                <a:gd name="T208" fmla="+- 0 1661 1404"/>
                                <a:gd name="T209" fmla="*/ T208 w 257"/>
                                <a:gd name="T210" fmla="+- 0 1825 1329"/>
                                <a:gd name="T211" fmla="*/ 1825 h 644"/>
                                <a:gd name="T212" fmla="+- 0 1661 1404"/>
                                <a:gd name="T213" fmla="*/ T212 w 257"/>
                                <a:gd name="T214" fmla="+- 0 1845 1329"/>
                                <a:gd name="T215" fmla="*/ 1845 h 644"/>
                                <a:gd name="T216" fmla="+- 0 1661 1404"/>
                                <a:gd name="T217" fmla="*/ T216 w 257"/>
                                <a:gd name="T218" fmla="+- 0 1850 1329"/>
                                <a:gd name="T219" fmla="*/ 1850 h 6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57" h="644">
                                  <a:moveTo>
                                    <a:pt x="257" y="521"/>
                                  </a:moveTo>
                                  <a:lnTo>
                                    <a:pt x="239" y="530"/>
                                  </a:lnTo>
                                  <a:lnTo>
                                    <a:pt x="221" y="539"/>
                                  </a:lnTo>
                                  <a:lnTo>
                                    <a:pt x="203" y="548"/>
                                  </a:lnTo>
                                  <a:lnTo>
                                    <a:pt x="185" y="556"/>
                                  </a:lnTo>
                                  <a:lnTo>
                                    <a:pt x="167" y="565"/>
                                  </a:lnTo>
                                  <a:lnTo>
                                    <a:pt x="113" y="591"/>
                                  </a:lnTo>
                                  <a:lnTo>
                                    <a:pt x="59" y="618"/>
                                  </a:lnTo>
                                  <a:lnTo>
                                    <a:pt x="5" y="644"/>
                                  </a:lnTo>
                                  <a:lnTo>
                                    <a:pt x="1" y="627"/>
                                  </a:lnTo>
                                  <a:lnTo>
                                    <a:pt x="0" y="608"/>
                                  </a:lnTo>
                                  <a:lnTo>
                                    <a:pt x="0" y="589"/>
                                  </a:lnTo>
                                  <a:lnTo>
                                    <a:pt x="3" y="570"/>
                                  </a:lnTo>
                                  <a:lnTo>
                                    <a:pt x="17" y="512"/>
                                  </a:lnTo>
                                  <a:lnTo>
                                    <a:pt x="45" y="441"/>
                                  </a:lnTo>
                                  <a:lnTo>
                                    <a:pt x="80" y="368"/>
                                  </a:lnTo>
                                  <a:lnTo>
                                    <a:pt x="115" y="305"/>
                                  </a:lnTo>
                                  <a:lnTo>
                                    <a:pt x="126" y="283"/>
                                  </a:lnTo>
                                  <a:lnTo>
                                    <a:pt x="155" y="222"/>
                                  </a:lnTo>
                                  <a:lnTo>
                                    <a:pt x="165" y="181"/>
                                  </a:lnTo>
                                  <a:lnTo>
                                    <a:pt x="164" y="153"/>
                                  </a:lnTo>
                                  <a:lnTo>
                                    <a:pt x="160" y="136"/>
                                  </a:lnTo>
                                  <a:lnTo>
                                    <a:pt x="143" y="122"/>
                                  </a:lnTo>
                                  <a:lnTo>
                                    <a:pt x="128" y="124"/>
                                  </a:lnTo>
                                  <a:lnTo>
                                    <a:pt x="90" y="187"/>
                                  </a:lnTo>
                                  <a:lnTo>
                                    <a:pt x="87" y="208"/>
                                  </a:lnTo>
                                  <a:lnTo>
                                    <a:pt x="69" y="224"/>
                                  </a:lnTo>
                                  <a:lnTo>
                                    <a:pt x="52" y="236"/>
                                  </a:lnTo>
                                  <a:lnTo>
                                    <a:pt x="34" y="245"/>
                                  </a:lnTo>
                                  <a:lnTo>
                                    <a:pt x="17" y="253"/>
                                  </a:lnTo>
                                  <a:lnTo>
                                    <a:pt x="0" y="259"/>
                                  </a:lnTo>
                                  <a:lnTo>
                                    <a:pt x="1" y="236"/>
                                  </a:lnTo>
                                  <a:lnTo>
                                    <a:pt x="8" y="175"/>
                                  </a:lnTo>
                                  <a:lnTo>
                                    <a:pt x="29" y="116"/>
                                  </a:lnTo>
                                  <a:lnTo>
                                    <a:pt x="76" y="52"/>
                                  </a:lnTo>
                                  <a:lnTo>
                                    <a:pt x="147" y="9"/>
                                  </a:lnTo>
                                  <a:lnTo>
                                    <a:pt x="184" y="0"/>
                                  </a:lnTo>
                                  <a:lnTo>
                                    <a:pt x="208" y="7"/>
                                  </a:lnTo>
                                  <a:lnTo>
                                    <a:pt x="249" y="70"/>
                                  </a:lnTo>
                                  <a:lnTo>
                                    <a:pt x="254" y="110"/>
                                  </a:lnTo>
                                  <a:lnTo>
                                    <a:pt x="254" y="131"/>
                                  </a:lnTo>
                                  <a:lnTo>
                                    <a:pt x="242" y="209"/>
                                  </a:lnTo>
                                  <a:lnTo>
                                    <a:pt x="213" y="282"/>
                                  </a:lnTo>
                                  <a:lnTo>
                                    <a:pt x="186" y="336"/>
                                  </a:lnTo>
                                  <a:lnTo>
                                    <a:pt x="151" y="398"/>
                                  </a:lnTo>
                                  <a:lnTo>
                                    <a:pt x="143" y="412"/>
                                  </a:lnTo>
                                  <a:lnTo>
                                    <a:pt x="133" y="430"/>
                                  </a:lnTo>
                                  <a:lnTo>
                                    <a:pt x="125" y="447"/>
                                  </a:lnTo>
                                  <a:lnTo>
                                    <a:pt x="142" y="443"/>
                                  </a:lnTo>
                                  <a:lnTo>
                                    <a:pt x="216" y="414"/>
                                  </a:lnTo>
                                  <a:lnTo>
                                    <a:pt x="255" y="396"/>
                                  </a:lnTo>
                                  <a:lnTo>
                                    <a:pt x="256" y="416"/>
                                  </a:lnTo>
                                  <a:lnTo>
                                    <a:pt x="257" y="496"/>
                                  </a:lnTo>
                                  <a:lnTo>
                                    <a:pt x="257" y="516"/>
                                  </a:lnTo>
                                  <a:lnTo>
                                    <a:pt x="257" y="52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13.2pt;margin-top:42pt;width:536.8pt;height:84.8pt;z-index:-251664384;mso-position-horizontal-relative:page;mso-position-vertical-relative:page" coordorigin="264,840" coordsize="10736,16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rzn4l/Dga1HJqmmRgagB+8hH/&#10;AC3/APsq9GooA+XP7D1P/oH3v/gM1P8A7D1P/oH3v/gO1fUFFAHzJ/wievf9APUf/Adv/iaP+ET1&#10;7/oB6j/4Dt/8TX03RQB8x6P4X1LX9U+wW1vJ5yf63zPk8v8A3q9+8IeDrLwfYCG2/eTP/rbiT78l&#10;buxM7qWgAooooAKKKKACiiigAryL4hfDDy/M1XRI5N+/fLZx/wDoSYr12igCrp8kslhbtcpsnMa+&#10;av8Atbfmq1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7" type="#_x0000_t75" style="position:absolute;left:1702;top:840;width:9298;height:15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4gU7DAAAA2wAAAA8AAABkcnMvZG93bnJldi54bWxEj09rwkAUxO+C32F5hV7EbCz0X3QNURSa&#10;o2nBHh/ZZxKafRuyq0m+fbdQ8DjMzG+YTTqaVtyod41lBasoBkFcWt1wpeDr87h8A+E8ssbWMimY&#10;yEG6nc82mGg78Iluha9EgLBLUEHtfZdI6cqaDLrIdsTBu9jeoA+yr6TucQhw08qnOH6RBhsOCzV2&#10;tK+p/CmuRkHmzL7hwxnbYnrPxyE/LeT3TqnHhzFbg/A0+nv4v/2hFTy/wt+X8APk9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iBTsMAAADbAAAADwAAAAAAAAAAAAAAAACf&#10;AgAAZHJzL2Rvd25yZXYueG1sUEsFBgAAAAAEAAQA9wAAAI8DAAAAAA==&#10;">
                  <v:imagedata r:id="rId10" o:title=""/>
                </v:shape>
                <v:group id="Group 58" o:spid="_x0000_s1028" style="position:absolute;left:271;top:1794;width:360;height:735" coordorigin="271,1794" coordsize="360,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59" o:spid="_x0000_s1029" style="position:absolute;left:271;top:1794;width:360;height:735;visibility:visible;mso-wrap-style:square;v-text-anchor:top" coordsize="360,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9X+sEA&#10;AADbAAAADwAAAGRycy9kb3ducmV2LnhtbESPW4vCMBSE3xf8D+EIvq2p4rUaRURBXBC8gK+H5tgW&#10;m5PSRFv/vRGEfRxm5htmvmxMIZ5Uudyygl43AkGcWJ1zquBy3v5OQDiPrLGwTApe5GC5aP3MMda2&#10;5iM9Tz4VAcIuRgWZ92UspUsyMui6tiQO3s1WBn2QVSp1hXWAm0L2o2gkDeYcFjIsaZ1Rcj89jILB&#10;ddzb7Lk81Oax4uk5Gf0Z2ivVaTerGQhPjf8Pf9s7rWA4hc+X8AP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vV/rBAAAA2wAAAA8AAAAAAAAAAAAAAAAAmAIAAGRycy9kb3du&#10;cmV2LnhtbFBLBQYAAAAABAAEAPUAAACGAwAAAAA=&#10;" path="m,173l72,137r54,-26l130,131r14,78l158,288r10,59l177,407r3,20l183,407r11,-79l202,269r8,-60l218,150r3,-20l224,110,264,47,334,9,351,r1,28l355,111r3,84l359,279r1,85l360,449r,84l360,562r-18,8l324,579r-18,9l288,597r-3,-63l283,471r-2,-64l280,343r,-65l280,214r,-44l277,193r-10,70l258,332r-9,69l245,425r-9,69l227,563r-10,69l199,641r-18,9l163,659r-17,9l142,648r-9,-60l123,528,113,468r-9,-60l94,348,85,288,82,268r,21l82,311r,21l82,354r,22l82,397r,22l82,440r,22l82,484r,216l64,708r-18,9l28,726r-18,9l6,651,4,568,2,484,1,399,,314,,229,,201,,173xe" filled="f">
                    <v:path arrowok="t" o:connecttype="custom" o:connectlocs="72,1931;130,1925;158,2082;177,2201;183,2201;202,2063;218,1944;224,1904;334,1803;352,1822;358,1989;360,2158;360,2327;342,2364;306,2382;285,2328;281,2201;280,2072;280,1964;267,2057;249,2195;236,2288;217,2426;181,2444;146,2462;133,2382;113,2262;94,2142;82,2062;82,2105;82,2148;82,2191;82,2234;82,2278;64,2502;28,2520;6,2445;2,2278;0,2108;0,1995" o:connectangles="0,0,0,0,0,0,0,0,0,0,0,0,0,0,0,0,0,0,0,0,0,0,0,0,0,0,0,0,0,0,0,0,0,0,0,0,0,0,0,0"/>
                  </v:shape>
                </v:group>
                <v:group id="Group 56" o:spid="_x0000_s1030" style="position:absolute;left:683;top:1669;width:308;height:598" coordorigin="683,1669" coordsize="308,5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57" o:spid="_x0000_s1031" style="position:absolute;left:683;top:1669;width:308;height:598;visibility:visible;mso-wrap-style:square;v-text-anchor:top" coordsize="308,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yp8MA&#10;AADbAAAADwAAAGRycy9kb3ducmV2LnhtbESPUWvCQBCE3wv+h2OFvtWLhQZJPUUDLYUi2Gjxdcmt&#10;STC3F3JbE/+9Vyj0cZiZb5jlenStulIfGs8G5rMEFHHpbcOVgePh7WkBKgiyxdYzGbhRgPVq8rDE&#10;zPqBv+haSKUihEOGBmqRLtM6lDU5DDPfEUfv7HuHEmVfadvjEOGu1c9JkmqHDceFGjvKayovxY8z&#10;oD/llp7eX7537TbPF+KHs93vjXmcjptXUEKj/If/2h/WQDqH3y/xB+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ryp8MAAADbAAAADwAAAAAAAAAAAAAAAACYAgAAZHJzL2Rv&#10;d25yZXYueG1sUEsFBgAAAAAEAAQA9QAAAIgDAAAAAA==&#10;" path="m224,318r20,l264,319r20,l304,319r-5,63l276,458r-44,71l172,577r-63,21l93,598,74,591,24,531,5,457,,394,,369,4,300r9,-60l33,171,60,113,98,63,157,18,221,r16,2l286,48r22,65l293,127r-15,13l263,153r-15,13l233,179r-15,-4l215,165r-4,-6l206,148r-7,-6l191,138r-8,-2l174,137r-49,45l107,239r-7,60l99,321r1,30l106,418r39,43l168,450r43,-67l223,327r1,-9xe" filled="f">
                    <v:path arrowok="t" o:connecttype="custom" o:connectlocs="224,1987;244,1987;264,1988;284,1988;304,1988;299,2051;276,2127;232,2198;172,2246;109,2267;93,2267;74,2260;24,2200;5,2126;0,2063;0,2038;4,1969;13,1909;33,1840;60,1782;98,1732;157,1687;221,1669;237,1671;286,1717;308,1782;293,1796;278,1809;263,1822;248,1835;233,1848;218,1844;215,1834;211,1828;206,1817;199,1811;191,1807;183,1805;174,1806;125,1851;107,1908;100,1968;99,1990;100,2020;106,2087;145,2130;168,2119;211,2052;223,1996;224,1987" o:connectangles="0,0,0,0,0,0,0,0,0,0,0,0,0,0,0,0,0,0,0,0,0,0,0,0,0,0,0,0,0,0,0,0,0,0,0,0,0,0,0,0,0,0,0,0,0,0,0,0,0,0"/>
                  </v:shape>
                </v:group>
                <v:group id="Group 54" o:spid="_x0000_s1032" style="position:absolute;left:1043;top:1442;width:306;height:704" coordorigin="1043,1442" coordsize="306,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55" o:spid="_x0000_s1033" style="position:absolute;left:1043;top:1442;width:306;height:704;visibility:visible;mso-wrap-style:square;v-text-anchor:top" coordsize="306,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YMAMQA&#10;AADbAAAADwAAAGRycy9kb3ducmV2LnhtbESPT2sCMRTE7wW/Q3iCt5pY6aKrUaxg20NF/IPnx+a5&#10;u7h5WZJUt9++KRQ8DjPzG2a+7GwjbuRD7VjDaKhAEBfO1FxqOB03zxMQISIbbByThh8KsFz0nuaY&#10;G3fnPd0OsRQJwiFHDVWMbS5lKCqyGIauJU7exXmLMUlfSuPxnuC2kS9KZdJizWmhwpbWFRXXw7fV&#10;INXH63F6fvt6V77Y7clvs8loq/Wg361mICJ18RH+b38aDdkY/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WDADEAAAA2wAAAA8AAAAAAAAAAAAAAAAAmAIAAGRycy9k&#10;b3ducmV2LnhtbFBLBQYAAAAABAAEAPUAAACJAwAAAAA=&#10;" path="m,146r18,-9l36,128r17,-9l71,110r25,69l98,240r,40l117,278r75,-29l201,186r5,-79l206,49,224,38,241,28,259,18,276,9,294,r2,28l300,111r3,84l304,279r1,84l306,448r,85l306,561r-18,9l270,579r-18,8l234,596,209,527r-2,-60l206,406r,-21l188,393r-55,24l105,488r-5,61l98,627r,19l82,662,65,675,48,686r-16,9l15,704,13,677,8,594,4,511,2,427,,343,,259,,174,,146xe" filled="f">
                    <v:path arrowok="t" o:connecttype="custom" o:connectlocs="0,1588;18,1579;36,1570;53,1561;71,1552;96,1621;98,1682;98,1722;117,1720;192,1691;201,1628;206,1549;206,1491;224,1480;241,1470;259,1460;276,1451;294,1442;296,1470;300,1553;303,1637;304,1721;305,1805;306,1890;306,1975;306,2003;288,2012;270,2021;252,2029;234,2038;209,1969;207,1909;206,1848;206,1827;188,1835;133,1859;105,1930;100,1991;98,2069;98,2088;82,2104;65,2117;48,2128;32,2137;15,2146;13,2119;8,2036;4,1953;2,1869;0,1785;0,1701;0,1616;0,1588" o:connectangles="0,0,0,0,0,0,0,0,0,0,0,0,0,0,0,0,0,0,0,0,0,0,0,0,0,0,0,0,0,0,0,0,0,0,0,0,0,0,0,0,0,0,0,0,0,0,0,0,0,0,0,0,0"/>
                  </v:shape>
                </v:group>
                <v:group id="Group 52" o:spid="_x0000_s1034" style="position:absolute;left:1404;top:1329;width:257;height:644" coordorigin="1404,1329" coordsize="257,6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53" o:spid="_x0000_s1035" style="position:absolute;left:1404;top:1329;width:257;height:644;visibility:visible;mso-wrap-style:square;v-text-anchor:top" coordsize="257,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uVpMQA&#10;AADbAAAADwAAAGRycy9kb3ducmV2LnhtbESPQWsCMRSE74L/IbxCL6JJK66yGkWKLaW3bkXw9tg8&#10;N0s3L9tNquu/N4WCx2FmvmFWm9414kxdqD1reJooEMSlNzVXGvZfr+MFiBCRDTaeScOVAmzWw8EK&#10;c+Mv/EnnIlYiQTjkqMHG2OZShtKSwzDxLXHyTr5zGJPsKmk6vCS4a+SzUpl0WHNasNjSi6Xyu/h1&#10;GuprMVI2c/Ofgz1+qLdmN5uandaPD/12CSJSH+/h//a70ZDN4O9L+g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rlaTEAAAA2wAAAA8AAAAAAAAAAAAAAAAAmAIAAGRycy9k&#10;b3ducmV2LnhtbFBLBQYAAAAABAAEAPUAAACJAwAAAAA=&#10;" path="m257,521r-18,9l221,539r-18,9l185,556r-18,9l113,591,59,618,5,644,1,627,,608,,589,3,570,17,512,45,441,80,368r35,-63l126,283r29,-61l165,181r-1,-28l160,136,143,122r-15,2l90,187r-3,21l69,224,52,236r-18,9l17,253,,259,1,236,8,175,29,116,76,52,147,9,184,r24,7l249,70r5,40l254,131r-12,78l213,282r-27,54l151,398r-8,14l133,430r-8,17l142,443r74,-29l255,396r1,20l257,496r,20l257,521xe" filled="f">
                    <v:path arrowok="t" o:connecttype="custom" o:connectlocs="257,1850;239,1859;221,1868;203,1877;185,1885;167,1894;113,1920;59,1947;5,1973;1,1956;0,1937;0,1918;3,1899;17,1841;45,1770;80,1697;115,1634;126,1612;155,1551;165,1510;164,1482;160,1465;143,1451;128,1453;90,1516;87,1537;69,1553;52,1565;34,1574;17,1582;0,1588;1,1565;8,1504;29,1445;76,1381;147,1338;184,1329;208,1336;249,1399;254,1439;254,1460;242,1538;213,1611;186,1665;151,1727;143,1741;133,1759;125,1776;142,1772;216,1743;255,1725;256,1745;257,1825;257,1845;257,1850" o:connectangles="0,0,0,0,0,0,0,0,0,0,0,0,0,0,0,0,0,0,0,0,0,0,0,0,0,0,0,0,0,0,0,0,0,0,0,0,0,0,0,0,0,0,0,0,0,0,0,0,0,0,0,0,0,0,0"/>
                  </v:shape>
                </v:group>
                <w10:wrap anchorx="page" anchory="page"/>
              </v:group>
            </w:pict>
          </mc:Fallback>
        </mc:AlternateContent>
      </w:r>
      <w:r>
        <w:rPr>
          <w:noProof/>
          <w:lang w:bidi="ar-SA"/>
        </w:rPr>
        <mc:AlternateContent>
          <mc:Choice Requires="wpg">
            <w:drawing>
              <wp:anchor distT="0" distB="0" distL="114300" distR="114300" simplePos="0" relativeHeight="251654144" behindDoc="1" locked="0" layoutInCell="1" allowOverlap="1">
                <wp:simplePos x="0" y="0"/>
                <wp:positionH relativeFrom="page">
                  <wp:posOffset>1080770</wp:posOffset>
                </wp:positionH>
                <wp:positionV relativeFrom="page">
                  <wp:posOffset>7091680</wp:posOffset>
                </wp:positionV>
                <wp:extent cx="5744210" cy="1270"/>
                <wp:effectExtent l="13970" t="14605" r="13970" b="12700"/>
                <wp:wrapNone/>
                <wp:docPr id="5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4210" cy="1270"/>
                          <a:chOff x="1702" y="11168"/>
                          <a:chExt cx="9046" cy="2"/>
                        </a:xfrm>
                      </wpg:grpSpPr>
                      <wps:wsp>
                        <wps:cNvPr id="53" name="Freeform 48"/>
                        <wps:cNvSpPr>
                          <a:spLocks/>
                        </wps:cNvSpPr>
                        <wps:spPr bwMode="auto">
                          <a:xfrm>
                            <a:off x="1702" y="11168"/>
                            <a:ext cx="9046" cy="2"/>
                          </a:xfrm>
                          <a:custGeom>
                            <a:avLst/>
                            <a:gdLst>
                              <a:gd name="T0" fmla="+- 0 1702 1702"/>
                              <a:gd name="T1" fmla="*/ T0 w 9046"/>
                              <a:gd name="T2" fmla="+- 0 10748 1702"/>
                              <a:gd name="T3" fmla="*/ T2 w 9046"/>
                            </a:gdLst>
                            <a:ahLst/>
                            <a:cxnLst>
                              <a:cxn ang="0">
                                <a:pos x="T1" y="0"/>
                              </a:cxn>
                              <a:cxn ang="0">
                                <a:pos x="T3" y="0"/>
                              </a:cxn>
                            </a:cxnLst>
                            <a:rect l="0" t="0" r="r" b="b"/>
                            <a:pathLst>
                              <a:path w="9046">
                                <a:moveTo>
                                  <a:pt x="0" y="0"/>
                                </a:moveTo>
                                <a:lnTo>
                                  <a:pt x="9046" y="0"/>
                                </a:lnTo>
                              </a:path>
                            </a:pathLst>
                          </a:custGeom>
                          <a:noFill/>
                          <a:ln w="124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85.1pt;margin-top:558.4pt;width:452.3pt;height:.1pt;z-index:-251662336;mso-position-horizontal-relative:page;mso-position-vertical-relative:page" coordorigin="1702,11168" coordsize="90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">
                <v:shape id="Freeform 48" o:spid="_x0000_s1027" style="position:absolute;left:1702;top:11168;width:9046;height:2;visibility:visible;mso-wrap-style:square;v-text-anchor:top" coordsize="90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JQb8QA&#10;AADbAAAADwAAAGRycy9kb3ducmV2LnhtbESPT2sCMRTE70K/Q3iFXkSzVaqyGkUUoacW1z/nx+a5&#10;Wbt5CZtUt9++KRQ8DjO/GWax6mwjbtSG2rGC12EGgrh0uuZKwfGwG8xAhIissXFMCn4owGr51Ftg&#10;rt2d93QrYiVSCYccFZgYfS5lKA1ZDEPniZN3ca3FmGRbSd3iPZXbRo6ybCIt1pwWDHraGCq/im+r&#10;4O108dPd58do64vxdT0pbeibs1Ivz916DiJSFx/hf/pdJ24Mf1/S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SUG/EAAAA2wAAAA8AAAAAAAAAAAAAAAAAmAIAAGRycy9k&#10;b3ducmV2LnhtbFBLBQYAAAAABAAEAPUAAACJAwAAAAA=&#10;" path="m,l9046,e" filled="f" strokeweight=".34475mm">
                  <v:path arrowok="t" o:connecttype="custom" o:connectlocs="0,0;9046,0" o:connectangles="0,0"/>
                </v:shape>
                <w10:wrap anchorx="page" anchory="page"/>
              </v:group>
            </w:pict>
          </mc:Fallback>
        </mc:AlternateContent>
      </w:r>
    </w:p>
    <w:p w:rsidR="00DD2B84" w:rsidRDefault="00DD2B84">
      <w:pPr>
        <w:spacing w:after="0" w:line="200" w:lineRule="exact"/>
        <w:rPr>
          <w:sz w:val="20"/>
          <w:szCs w:val="20"/>
        </w:rPr>
      </w:pPr>
    </w:p>
    <w:p w:rsidR="00DD2B84" w:rsidRDefault="00DD2B84">
      <w:pPr>
        <w:spacing w:after="0" w:line="200" w:lineRule="exact"/>
        <w:rPr>
          <w:sz w:val="20"/>
          <w:szCs w:val="20"/>
        </w:rPr>
      </w:pPr>
    </w:p>
    <w:p w:rsidR="00DD2B84" w:rsidRDefault="00DD2B84">
      <w:pPr>
        <w:spacing w:before="10" w:after="0" w:line="260" w:lineRule="exact"/>
        <w:rPr>
          <w:sz w:val="26"/>
          <w:szCs w:val="26"/>
        </w:rPr>
      </w:pPr>
    </w:p>
    <w:p w:rsidR="00DD2B84" w:rsidRPr="002232A7" w:rsidRDefault="002232A7">
      <w:pPr>
        <w:spacing w:before="37" w:after="0" w:line="240" w:lineRule="auto"/>
        <w:ind w:left="102" w:right="-20"/>
        <w:rPr>
          <w:rFonts w:ascii="Arial" w:eastAsia="Arial" w:hAnsi="Arial" w:cs="Arial"/>
          <w:sz w:val="18"/>
          <w:szCs w:val="18"/>
        </w:rPr>
      </w:pPr>
      <w:r>
        <w:rPr>
          <w:rFonts w:ascii="Arial" w:hAnsi="Arial"/>
          <w:sz w:val="18"/>
        </w:rPr>
        <w:t>Conférence des autorités cantonales de surveillance des finances communales</w:t>
      </w:r>
    </w:p>
    <w:p w:rsidR="00DD2B84" w:rsidRPr="002232A7" w:rsidRDefault="00DD2B84">
      <w:pPr>
        <w:spacing w:before="9" w:after="0" w:line="110" w:lineRule="exact"/>
        <w:rPr>
          <w:sz w:val="11"/>
          <w:szCs w:val="11"/>
        </w:rPr>
      </w:pPr>
    </w:p>
    <w:p w:rsidR="00DD2B84" w:rsidRPr="002232A7" w:rsidRDefault="002232A7">
      <w:pPr>
        <w:spacing w:after="0" w:line="203" w:lineRule="exact"/>
        <w:ind w:left="102" w:right="-20"/>
        <w:rPr>
          <w:rFonts w:ascii="Arial" w:eastAsia="Arial" w:hAnsi="Arial" w:cs="Arial"/>
          <w:sz w:val="18"/>
          <w:szCs w:val="18"/>
        </w:rPr>
      </w:pPr>
      <w:r>
        <w:rPr>
          <w:rFonts w:ascii="Arial" w:hAnsi="Arial"/>
          <w:b/>
          <w:position w:val="-1"/>
          <w:sz w:val="18"/>
        </w:rPr>
        <w:t xml:space="preserve">Groupe de coordination </w:t>
      </w:r>
      <w:proofErr w:type="spellStart"/>
      <w:r>
        <w:rPr>
          <w:rFonts w:ascii="Arial" w:hAnsi="Arial"/>
          <w:b/>
          <w:position w:val="-1"/>
          <w:sz w:val="18"/>
        </w:rPr>
        <w:t>intercantonal</w:t>
      </w:r>
      <w:proofErr w:type="spellEnd"/>
      <w:r>
        <w:rPr>
          <w:rFonts w:ascii="Arial" w:hAnsi="Arial"/>
          <w:b/>
          <w:position w:val="-1"/>
          <w:sz w:val="18"/>
        </w:rPr>
        <w:t xml:space="preserve"> MCH2</w:t>
      </w:r>
    </w:p>
    <w:p w:rsidR="00DD2B84" w:rsidRPr="002232A7" w:rsidRDefault="00DD2B84">
      <w:pPr>
        <w:spacing w:before="3" w:after="0" w:line="100" w:lineRule="exact"/>
        <w:rPr>
          <w:sz w:val="10"/>
          <w:szCs w:val="1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2232A7">
      <w:pPr>
        <w:spacing w:before="29" w:after="0" w:line="240" w:lineRule="auto"/>
        <w:ind w:left="102" w:right="-20"/>
        <w:rPr>
          <w:rFonts w:ascii="Arial" w:eastAsia="Arial" w:hAnsi="Arial" w:cs="Arial"/>
          <w:sz w:val="24"/>
          <w:szCs w:val="24"/>
        </w:rPr>
      </w:pPr>
      <w:r>
        <w:rPr>
          <w:rFonts w:ascii="Arial" w:hAnsi="Arial"/>
          <w:sz w:val="24"/>
        </w:rPr>
        <w:t>Etat: 30 novembre 2014</w:t>
      </w:r>
    </w:p>
    <w:p w:rsidR="00DD2B84" w:rsidRPr="002232A7" w:rsidRDefault="002232A7">
      <w:pPr>
        <w:spacing w:after="0" w:line="240" w:lineRule="auto"/>
        <w:ind w:left="102" w:right="-20"/>
        <w:rPr>
          <w:rFonts w:ascii="Arial" w:eastAsia="Arial" w:hAnsi="Arial" w:cs="Arial"/>
          <w:sz w:val="24"/>
          <w:szCs w:val="24"/>
        </w:rPr>
      </w:pPr>
      <w:r>
        <w:rPr>
          <w:rFonts w:ascii="Arial" w:hAnsi="Arial"/>
          <w:sz w:val="24"/>
        </w:rPr>
        <w:t>Version: 6.0</w:t>
      </w:r>
    </w:p>
    <w:p w:rsidR="00DD2B84" w:rsidRPr="002232A7" w:rsidRDefault="00DD2B84">
      <w:pPr>
        <w:spacing w:before="9" w:after="0" w:line="190" w:lineRule="exact"/>
        <w:rPr>
          <w:sz w:val="19"/>
          <w:szCs w:val="19"/>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2232A7">
      <w:pPr>
        <w:spacing w:after="0" w:line="240" w:lineRule="auto"/>
        <w:ind w:left="102" w:right="-20"/>
        <w:rPr>
          <w:rFonts w:ascii="Arial" w:eastAsia="Arial" w:hAnsi="Arial" w:cs="Arial"/>
          <w:sz w:val="28"/>
          <w:szCs w:val="28"/>
        </w:rPr>
      </w:pPr>
      <w:r>
        <w:rPr>
          <w:rFonts w:ascii="Arial" w:hAnsi="Arial"/>
          <w:b/>
          <w:sz w:val="28"/>
        </w:rPr>
        <w:t>DOCUMENT DE TRAVAIL MCH2 – GROUPE DE TRAVAIL 3</w:t>
      </w:r>
    </w:p>
    <w:p w:rsidR="00DD2B84" w:rsidRPr="002232A7" w:rsidRDefault="00DD2B84">
      <w:pPr>
        <w:spacing w:after="0" w:line="200" w:lineRule="exact"/>
        <w:rPr>
          <w:sz w:val="20"/>
          <w:szCs w:val="20"/>
        </w:rPr>
      </w:pPr>
    </w:p>
    <w:p w:rsidR="00DD2B84" w:rsidRPr="002232A7" w:rsidRDefault="00DD2B84">
      <w:pPr>
        <w:spacing w:before="18" w:after="0" w:line="220" w:lineRule="exact"/>
      </w:pPr>
    </w:p>
    <w:p w:rsidR="00DD2B84" w:rsidRPr="002232A7" w:rsidRDefault="002232A7">
      <w:pPr>
        <w:spacing w:after="0" w:line="316" w:lineRule="exact"/>
        <w:ind w:left="102" w:right="-20"/>
        <w:rPr>
          <w:rFonts w:ascii="Arial" w:eastAsia="Arial" w:hAnsi="Arial" w:cs="Arial"/>
          <w:sz w:val="28"/>
          <w:szCs w:val="28"/>
        </w:rPr>
      </w:pPr>
      <w:r>
        <w:rPr>
          <w:rFonts w:ascii="Arial" w:hAnsi="Arial"/>
          <w:position w:val="-1"/>
          <w:sz w:val="28"/>
        </w:rPr>
        <w:t>FINANCEMENTS SPECIAUX ET PREFINANCEMENTS</w:t>
      </w: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before="18" w:after="0" w:line="220" w:lineRule="exact"/>
      </w:pPr>
    </w:p>
    <w:p w:rsidR="00DD2B84" w:rsidRPr="002232A7" w:rsidRDefault="002232A7">
      <w:pPr>
        <w:spacing w:before="29" w:after="0" w:line="240" w:lineRule="auto"/>
        <w:ind w:left="102" w:right="5050"/>
        <w:jc w:val="both"/>
        <w:rPr>
          <w:rFonts w:ascii="Arial" w:eastAsia="Arial" w:hAnsi="Arial" w:cs="Arial"/>
          <w:sz w:val="24"/>
          <w:szCs w:val="24"/>
        </w:rPr>
      </w:pPr>
      <w:r>
        <w:rPr>
          <w:rFonts w:ascii="Arial" w:hAnsi="Arial"/>
          <w:b/>
          <w:sz w:val="24"/>
        </w:rPr>
        <w:t>Membres du groupe de travail</w:t>
      </w:r>
    </w:p>
    <w:p w:rsidR="00DD2B84" w:rsidRPr="002232A7" w:rsidRDefault="00DD2B84">
      <w:pPr>
        <w:spacing w:before="7" w:after="0" w:line="280" w:lineRule="exact"/>
        <w:rPr>
          <w:sz w:val="28"/>
          <w:szCs w:val="28"/>
        </w:rPr>
      </w:pPr>
    </w:p>
    <w:p w:rsidR="00DD2B84" w:rsidRPr="00360E47" w:rsidRDefault="002232A7" w:rsidP="003E0A1E">
      <w:pPr>
        <w:spacing w:after="0" w:line="290" w:lineRule="atLeast"/>
        <w:ind w:left="102" w:right="5758"/>
        <w:jc w:val="both"/>
        <w:rPr>
          <w:rFonts w:ascii="Arial" w:eastAsia="Arial" w:hAnsi="Arial" w:cs="Arial"/>
          <w:sz w:val="20"/>
          <w:szCs w:val="20"/>
          <w:lang w:val="de-CH"/>
        </w:rPr>
      </w:pPr>
      <w:r w:rsidRPr="00360E47">
        <w:rPr>
          <w:rFonts w:ascii="Arial" w:hAnsi="Arial"/>
          <w:sz w:val="20"/>
          <w:lang w:val="de-CH"/>
        </w:rPr>
        <w:t>Thomas Steiner                 SO Michael Wild</w:t>
      </w:r>
      <w:r w:rsidRPr="00360E47">
        <w:rPr>
          <w:lang w:val="de-CH"/>
        </w:rPr>
        <w:tab/>
      </w:r>
      <w:r w:rsidRPr="00360E47">
        <w:rPr>
          <w:lang w:val="de-CH"/>
        </w:rPr>
        <w:tab/>
      </w:r>
      <w:r w:rsidRPr="00360E47">
        <w:rPr>
          <w:rFonts w:ascii="Arial" w:hAnsi="Arial"/>
          <w:sz w:val="20"/>
          <w:lang w:val="de-CH"/>
        </w:rPr>
        <w:t xml:space="preserve">        BE </w:t>
      </w:r>
    </w:p>
    <w:p w:rsidR="003E0A1E" w:rsidRPr="00360E47" w:rsidRDefault="003E0A1E" w:rsidP="003E0A1E">
      <w:pPr>
        <w:spacing w:after="0" w:line="290" w:lineRule="atLeast"/>
        <w:ind w:left="102" w:right="2828"/>
        <w:jc w:val="both"/>
        <w:rPr>
          <w:sz w:val="20"/>
          <w:szCs w:val="20"/>
          <w:lang w:val="de-CH"/>
        </w:rPr>
      </w:pPr>
      <w:r w:rsidRPr="00360E47">
        <w:rPr>
          <w:rFonts w:ascii="Arial" w:hAnsi="Arial"/>
          <w:sz w:val="20"/>
          <w:lang w:val="de-CH"/>
        </w:rPr>
        <w:t>Albert Baumann</w:t>
      </w:r>
      <w:r w:rsidRPr="00360E47">
        <w:rPr>
          <w:lang w:val="de-CH"/>
        </w:rPr>
        <w:tab/>
      </w:r>
      <w:r w:rsidRPr="00360E47">
        <w:rPr>
          <w:rFonts w:ascii="Arial" w:hAnsi="Arial"/>
          <w:sz w:val="20"/>
          <w:lang w:val="de-CH"/>
        </w:rPr>
        <w:t xml:space="preserve">        </w:t>
      </w:r>
      <w:proofErr w:type="spellStart"/>
      <w:r w:rsidRPr="00360E47">
        <w:rPr>
          <w:rFonts w:ascii="Arial" w:hAnsi="Arial"/>
          <w:sz w:val="20"/>
          <w:lang w:val="de-CH"/>
        </w:rPr>
        <w:t>Baumann</w:t>
      </w:r>
      <w:proofErr w:type="spellEnd"/>
      <w:r w:rsidRPr="00360E47">
        <w:rPr>
          <w:rFonts w:ascii="Arial" w:hAnsi="Arial"/>
          <w:sz w:val="20"/>
          <w:lang w:val="de-CH"/>
        </w:rPr>
        <w:t xml:space="preserve"> Treuhand, </w:t>
      </w:r>
      <w:proofErr w:type="spellStart"/>
      <w:r w:rsidRPr="00360E47">
        <w:rPr>
          <w:rFonts w:ascii="Arial" w:hAnsi="Arial"/>
          <w:sz w:val="20"/>
          <w:lang w:val="de-CH"/>
        </w:rPr>
        <w:t>Vordemwald</w:t>
      </w:r>
      <w:proofErr w:type="spellEnd"/>
    </w:p>
    <w:p w:rsidR="00DD2B84" w:rsidRPr="00360E47" w:rsidRDefault="00DD2B84">
      <w:pPr>
        <w:spacing w:after="0" w:line="200" w:lineRule="exact"/>
        <w:rPr>
          <w:sz w:val="20"/>
          <w:szCs w:val="20"/>
          <w:lang w:val="de-CH"/>
        </w:rPr>
      </w:pPr>
    </w:p>
    <w:p w:rsidR="00DD2B84" w:rsidRPr="00360E47" w:rsidRDefault="00DD2B84">
      <w:pPr>
        <w:spacing w:after="0" w:line="200" w:lineRule="exact"/>
        <w:rPr>
          <w:sz w:val="20"/>
          <w:szCs w:val="20"/>
          <w:lang w:val="de-CH"/>
        </w:rPr>
      </w:pPr>
    </w:p>
    <w:p w:rsidR="00DD2B84" w:rsidRPr="00360E47" w:rsidRDefault="00DD2B84">
      <w:pPr>
        <w:spacing w:after="0" w:line="200" w:lineRule="exact"/>
        <w:rPr>
          <w:sz w:val="20"/>
          <w:szCs w:val="20"/>
          <w:lang w:val="de-CH"/>
        </w:rPr>
      </w:pPr>
    </w:p>
    <w:p w:rsidR="00DD2B84" w:rsidRPr="00360E47" w:rsidRDefault="00DD2B84">
      <w:pPr>
        <w:spacing w:after="0" w:line="200" w:lineRule="exact"/>
        <w:rPr>
          <w:sz w:val="20"/>
          <w:szCs w:val="20"/>
          <w:lang w:val="de-CH"/>
        </w:rPr>
      </w:pPr>
    </w:p>
    <w:p w:rsidR="00DD2B84" w:rsidRPr="00360E47" w:rsidRDefault="00DD2B84">
      <w:pPr>
        <w:spacing w:after="0" w:line="200" w:lineRule="exact"/>
        <w:rPr>
          <w:sz w:val="20"/>
          <w:szCs w:val="20"/>
          <w:lang w:val="de-CH"/>
        </w:rPr>
      </w:pPr>
    </w:p>
    <w:p w:rsidR="00DD2B84" w:rsidRPr="00360E47" w:rsidRDefault="00DD2B84">
      <w:pPr>
        <w:spacing w:after="0" w:line="200" w:lineRule="exact"/>
        <w:rPr>
          <w:sz w:val="20"/>
          <w:szCs w:val="20"/>
          <w:lang w:val="de-CH"/>
        </w:rPr>
      </w:pPr>
    </w:p>
    <w:p w:rsidR="00DD2B84" w:rsidRPr="00360E47" w:rsidRDefault="00DD2B84">
      <w:pPr>
        <w:spacing w:after="0" w:line="200" w:lineRule="exact"/>
        <w:rPr>
          <w:sz w:val="20"/>
          <w:szCs w:val="20"/>
          <w:lang w:val="de-CH"/>
        </w:rPr>
      </w:pPr>
    </w:p>
    <w:p w:rsidR="00DD2B84" w:rsidRPr="00360E47" w:rsidRDefault="00DD2B84">
      <w:pPr>
        <w:spacing w:before="4" w:after="0" w:line="260" w:lineRule="exact"/>
        <w:rPr>
          <w:sz w:val="26"/>
          <w:szCs w:val="26"/>
          <w:lang w:val="de-CH"/>
        </w:rPr>
      </w:pPr>
    </w:p>
    <w:p w:rsidR="003E0A1E" w:rsidRPr="00360E47" w:rsidRDefault="003E0A1E">
      <w:pPr>
        <w:spacing w:before="4" w:after="0" w:line="260" w:lineRule="exact"/>
        <w:rPr>
          <w:sz w:val="26"/>
          <w:szCs w:val="26"/>
          <w:lang w:val="de-CH"/>
        </w:rPr>
      </w:pPr>
    </w:p>
    <w:p w:rsidR="003E0A1E" w:rsidRPr="00360E47" w:rsidRDefault="003E0A1E">
      <w:pPr>
        <w:spacing w:before="4" w:after="0" w:line="260" w:lineRule="exact"/>
        <w:rPr>
          <w:sz w:val="26"/>
          <w:szCs w:val="26"/>
          <w:lang w:val="de-CH"/>
        </w:rPr>
      </w:pPr>
    </w:p>
    <w:p w:rsidR="00DD2B84" w:rsidRPr="002232A7" w:rsidRDefault="00DD2B84">
      <w:pPr>
        <w:spacing w:after="0" w:line="200" w:lineRule="exact"/>
        <w:rPr>
          <w:sz w:val="20"/>
          <w:szCs w:val="20"/>
        </w:rPr>
      </w:pPr>
    </w:p>
    <w:p w:rsidR="00DD2B84" w:rsidRPr="002232A7" w:rsidRDefault="00DD2B84">
      <w:pPr>
        <w:spacing w:before="20" w:after="0" w:line="240" w:lineRule="exact"/>
        <w:rPr>
          <w:sz w:val="24"/>
          <w:szCs w:val="24"/>
        </w:rPr>
      </w:pPr>
    </w:p>
    <w:p w:rsidR="00DD2B84" w:rsidRPr="002232A7" w:rsidRDefault="002232A7">
      <w:pPr>
        <w:tabs>
          <w:tab w:val="left" w:pos="700"/>
        </w:tabs>
        <w:spacing w:before="24" w:after="0" w:line="240" w:lineRule="auto"/>
        <w:ind w:left="142" w:right="-20"/>
        <w:rPr>
          <w:rFonts w:ascii="Arial" w:eastAsia="Arial" w:hAnsi="Arial" w:cs="Arial"/>
          <w:sz w:val="28"/>
          <w:szCs w:val="28"/>
        </w:rPr>
      </w:pPr>
      <w:r>
        <w:rPr>
          <w:rFonts w:ascii="Arial" w:hAnsi="Arial"/>
          <w:b/>
          <w:sz w:val="28"/>
        </w:rPr>
        <w:t>A.</w:t>
      </w:r>
      <w:r>
        <w:tab/>
      </w:r>
      <w:r>
        <w:rPr>
          <w:rFonts w:ascii="Arial" w:hAnsi="Arial"/>
          <w:b/>
          <w:sz w:val="28"/>
        </w:rPr>
        <w:t>FINANCEMENTS SPECIAUX</w:t>
      </w: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before="7" w:after="0" w:line="220" w:lineRule="exact"/>
      </w:pPr>
    </w:p>
    <w:p w:rsidR="00DD2B84" w:rsidRPr="002232A7" w:rsidRDefault="002232A7">
      <w:pPr>
        <w:tabs>
          <w:tab w:val="left" w:pos="700"/>
        </w:tabs>
        <w:spacing w:after="0" w:line="240" w:lineRule="auto"/>
        <w:ind w:left="142" w:right="-20"/>
        <w:rPr>
          <w:rFonts w:ascii="Arial" w:eastAsia="Arial" w:hAnsi="Arial" w:cs="Arial"/>
        </w:rPr>
      </w:pPr>
      <w:r>
        <w:rPr>
          <w:rFonts w:ascii="Arial" w:hAnsi="Arial"/>
          <w:b/>
        </w:rPr>
        <w:t>1.</w:t>
      </w:r>
      <w:r>
        <w:tab/>
      </w:r>
      <w:r>
        <w:rPr>
          <w:rFonts w:ascii="Arial" w:hAnsi="Arial"/>
          <w:b/>
        </w:rPr>
        <w:t>Contexte MCH2</w:t>
      </w:r>
    </w:p>
    <w:p w:rsidR="00DD2B84" w:rsidRPr="002232A7" w:rsidRDefault="00DD2B84">
      <w:pPr>
        <w:spacing w:before="9" w:after="0" w:line="280" w:lineRule="exact"/>
        <w:rPr>
          <w:sz w:val="28"/>
          <w:szCs w:val="28"/>
        </w:rPr>
      </w:pPr>
    </w:p>
    <w:p w:rsidR="00DD2B84" w:rsidRPr="002232A7" w:rsidRDefault="002232A7" w:rsidP="0067277A">
      <w:pPr>
        <w:tabs>
          <w:tab w:val="left" w:pos="700"/>
        </w:tabs>
        <w:spacing w:after="0" w:line="291" w:lineRule="auto"/>
        <w:ind w:left="709" w:right="24" w:hanging="568"/>
        <w:jc w:val="both"/>
        <w:rPr>
          <w:rFonts w:ascii="Arial" w:eastAsia="Arial" w:hAnsi="Arial" w:cs="Arial"/>
          <w:sz w:val="20"/>
          <w:szCs w:val="20"/>
        </w:rPr>
      </w:pPr>
      <w:r>
        <w:rPr>
          <w:rFonts w:ascii="Arial" w:hAnsi="Arial"/>
          <w:sz w:val="20"/>
        </w:rPr>
        <w:t>1</w:t>
      </w:r>
      <w:r>
        <w:tab/>
      </w:r>
      <w:r>
        <w:rPr>
          <w:rFonts w:ascii="Arial" w:hAnsi="Arial"/>
          <w:sz w:val="20"/>
        </w:rPr>
        <w:t>La notion de financements spéciaux et la manière de les traiter restent dans une large mesure identiques sous MCH1 et MCH2 (voir les notes explicatives relatives aux points 3-6 et 9 de la recommandation).</w:t>
      </w:r>
    </w:p>
    <w:p w:rsidR="00DD2B84" w:rsidRPr="002232A7" w:rsidRDefault="00DD2B84" w:rsidP="0067277A">
      <w:pPr>
        <w:spacing w:before="3" w:after="0" w:line="120" w:lineRule="exact"/>
        <w:ind w:right="24"/>
        <w:rPr>
          <w:sz w:val="12"/>
          <w:szCs w:val="12"/>
        </w:rPr>
      </w:pPr>
    </w:p>
    <w:p w:rsidR="00DD2B84" w:rsidRPr="002232A7" w:rsidRDefault="002232A7" w:rsidP="0067277A">
      <w:pPr>
        <w:tabs>
          <w:tab w:val="left" w:pos="700"/>
        </w:tabs>
        <w:spacing w:after="0" w:line="291" w:lineRule="auto"/>
        <w:ind w:left="709" w:right="24" w:hanging="568"/>
        <w:jc w:val="both"/>
        <w:rPr>
          <w:rFonts w:ascii="Arial" w:eastAsia="Arial" w:hAnsi="Arial" w:cs="Arial"/>
          <w:sz w:val="20"/>
          <w:szCs w:val="20"/>
        </w:rPr>
      </w:pPr>
      <w:r>
        <w:rPr>
          <w:rFonts w:ascii="Arial" w:hAnsi="Arial"/>
          <w:sz w:val="20"/>
        </w:rPr>
        <w:t>12</w:t>
      </w:r>
      <w:r>
        <w:tab/>
      </w:r>
      <w:r>
        <w:rPr>
          <w:rFonts w:ascii="Arial" w:hAnsi="Arial"/>
          <w:sz w:val="20"/>
        </w:rPr>
        <w:t>Selon les prescriptions relatives au manuel MCH2, il convient désormais de faire une différence entre les financements spéciaux en capitaux tiers et en capitaux propres.</w:t>
      </w:r>
    </w:p>
    <w:p w:rsidR="00DD2B84" w:rsidRPr="002232A7" w:rsidRDefault="00DD2B84" w:rsidP="0067277A">
      <w:pPr>
        <w:spacing w:before="1" w:after="0" w:line="240" w:lineRule="exact"/>
        <w:ind w:right="24"/>
        <w:jc w:val="both"/>
        <w:rPr>
          <w:sz w:val="24"/>
          <w:szCs w:val="24"/>
        </w:rPr>
      </w:pPr>
    </w:p>
    <w:p w:rsidR="00DD2B84" w:rsidRPr="002232A7" w:rsidRDefault="002232A7" w:rsidP="0067277A">
      <w:pPr>
        <w:spacing w:after="0" w:line="292" w:lineRule="auto"/>
        <w:ind w:left="709" w:right="24"/>
        <w:jc w:val="both"/>
        <w:rPr>
          <w:rFonts w:ascii="Arial" w:eastAsia="Arial" w:hAnsi="Arial" w:cs="Arial"/>
          <w:sz w:val="20"/>
          <w:szCs w:val="20"/>
        </w:rPr>
      </w:pPr>
      <w:r>
        <w:rPr>
          <w:rFonts w:ascii="Arial" w:hAnsi="Arial"/>
          <w:sz w:val="20"/>
        </w:rPr>
        <w:t>Deux critères essentiels doivent être remplis pour que les financements spéciaux puissent être rattachés au capital propre (voir les notes explicatives relatives aux points 7 et 8 de la recommandation):</w:t>
      </w:r>
    </w:p>
    <w:p w:rsidR="00DD2B84" w:rsidRPr="002232A7" w:rsidRDefault="00DD2B84" w:rsidP="0067277A">
      <w:pPr>
        <w:spacing w:before="1" w:after="0" w:line="120" w:lineRule="exact"/>
        <w:ind w:right="24"/>
        <w:jc w:val="both"/>
        <w:rPr>
          <w:sz w:val="12"/>
          <w:szCs w:val="12"/>
        </w:rPr>
      </w:pPr>
    </w:p>
    <w:p w:rsidR="00DD2B84" w:rsidRPr="002232A7" w:rsidRDefault="002232A7" w:rsidP="0067277A">
      <w:pPr>
        <w:tabs>
          <w:tab w:val="left" w:pos="1320"/>
        </w:tabs>
        <w:spacing w:after="0" w:line="240" w:lineRule="auto"/>
        <w:ind w:left="936" w:right="24"/>
        <w:jc w:val="both"/>
        <w:rPr>
          <w:rFonts w:ascii="Arial" w:eastAsia="Arial" w:hAnsi="Arial" w:cs="Arial"/>
          <w:sz w:val="20"/>
          <w:szCs w:val="20"/>
        </w:rPr>
      </w:pPr>
      <w:r>
        <w:rPr>
          <w:rFonts w:ascii="Arial" w:hAnsi="Arial"/>
          <w:sz w:val="20"/>
        </w:rPr>
        <w:t>1.</w:t>
      </w:r>
      <w:r>
        <w:tab/>
      </w:r>
      <w:r>
        <w:rPr>
          <w:rFonts w:ascii="Arial" w:hAnsi="Arial"/>
          <w:sz w:val="20"/>
        </w:rPr>
        <w:t>la base légale peut être changée par la propre collectivité ou</w:t>
      </w:r>
    </w:p>
    <w:p w:rsidR="00DD2B84" w:rsidRPr="002232A7" w:rsidRDefault="00DD2B84" w:rsidP="0067277A">
      <w:pPr>
        <w:spacing w:before="1" w:after="0" w:line="170" w:lineRule="exact"/>
        <w:ind w:right="24"/>
        <w:jc w:val="both"/>
        <w:rPr>
          <w:sz w:val="17"/>
          <w:szCs w:val="17"/>
        </w:rPr>
      </w:pPr>
    </w:p>
    <w:p w:rsidR="00DD2B84" w:rsidRPr="002232A7" w:rsidRDefault="002232A7" w:rsidP="0067277A">
      <w:pPr>
        <w:tabs>
          <w:tab w:val="left" w:pos="1320"/>
        </w:tabs>
        <w:spacing w:after="0" w:line="291" w:lineRule="auto"/>
        <w:ind w:left="1333" w:right="24" w:hanging="397"/>
        <w:jc w:val="both"/>
        <w:rPr>
          <w:rFonts w:ascii="Arial" w:eastAsia="Arial" w:hAnsi="Arial" w:cs="Arial"/>
          <w:sz w:val="20"/>
          <w:szCs w:val="20"/>
        </w:rPr>
      </w:pPr>
      <w:r>
        <w:rPr>
          <w:rFonts w:ascii="Arial" w:hAnsi="Arial"/>
          <w:sz w:val="20"/>
        </w:rPr>
        <w:t>2.</w:t>
      </w:r>
      <w:r>
        <w:tab/>
      </w:r>
      <w:r>
        <w:rPr>
          <w:rFonts w:ascii="Arial" w:hAnsi="Arial"/>
          <w:sz w:val="20"/>
        </w:rPr>
        <w:t>la base légale repose sur le droit de rang supérieur, mais celui-ci laisse à la collectivité une marge de manœuvre importante (p. ex. fixation du montant des émoluments ou affectation des moyens).</w:t>
      </w:r>
    </w:p>
    <w:p w:rsidR="00DD2B84" w:rsidRPr="002232A7" w:rsidRDefault="00DD2B84" w:rsidP="0067277A">
      <w:pPr>
        <w:spacing w:before="3" w:after="0" w:line="240" w:lineRule="exact"/>
        <w:ind w:right="24"/>
        <w:jc w:val="both"/>
        <w:rPr>
          <w:sz w:val="24"/>
          <w:szCs w:val="24"/>
        </w:rPr>
      </w:pPr>
    </w:p>
    <w:p w:rsidR="00DD2B84" w:rsidRPr="002232A7" w:rsidRDefault="002232A7" w:rsidP="0067277A">
      <w:pPr>
        <w:spacing w:after="0" w:line="292" w:lineRule="auto"/>
        <w:ind w:left="936" w:right="24"/>
        <w:jc w:val="both"/>
        <w:rPr>
          <w:rFonts w:ascii="Arial" w:eastAsia="Arial" w:hAnsi="Arial" w:cs="Arial"/>
          <w:sz w:val="20"/>
          <w:szCs w:val="20"/>
        </w:rPr>
      </w:pPr>
      <w:r>
        <w:rPr>
          <w:rFonts w:ascii="Arial" w:hAnsi="Arial"/>
          <w:sz w:val="20"/>
        </w:rPr>
        <w:t>Le groupe de travail considère que la marge de manœuvre existe lorsque la fixation du montant des émoluments revient à la collectivité concernée. En ce qui concerne l’affectation des moyens, la marge de manœuvre porte uniquement sur une affectation dans le cadre fixé pour un financement spécial. La fixation du montant des émoluments et l’utilisation des moyens doivent pouvoir être prouvés.</w:t>
      </w: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before="1" w:after="0" w:line="220" w:lineRule="exact"/>
      </w:pPr>
    </w:p>
    <w:p w:rsidR="00DD2B84" w:rsidRPr="002232A7" w:rsidRDefault="002232A7">
      <w:pPr>
        <w:tabs>
          <w:tab w:val="left" w:pos="600"/>
        </w:tabs>
        <w:spacing w:after="0" w:line="240" w:lineRule="auto"/>
        <w:ind w:left="142" w:right="-20"/>
        <w:rPr>
          <w:rFonts w:ascii="Arial" w:eastAsia="Arial" w:hAnsi="Arial" w:cs="Arial"/>
        </w:rPr>
      </w:pPr>
      <w:r>
        <w:rPr>
          <w:rFonts w:ascii="Arial" w:hAnsi="Arial"/>
          <w:b/>
        </w:rPr>
        <w:t>2.</w:t>
      </w:r>
      <w:r>
        <w:tab/>
      </w:r>
      <w:r>
        <w:rPr>
          <w:rFonts w:ascii="Arial" w:hAnsi="Arial"/>
          <w:b/>
        </w:rPr>
        <w:t>Particularités à l’intention des communes</w:t>
      </w:r>
    </w:p>
    <w:p w:rsidR="00DD2B84" w:rsidRPr="002232A7" w:rsidRDefault="00DD2B84">
      <w:pPr>
        <w:spacing w:before="8" w:after="0" w:line="190" w:lineRule="exact"/>
        <w:rPr>
          <w:sz w:val="19"/>
          <w:szCs w:val="19"/>
        </w:rPr>
      </w:pPr>
    </w:p>
    <w:p w:rsidR="00DD2B84" w:rsidRPr="002232A7" w:rsidRDefault="00DD2B84">
      <w:pPr>
        <w:spacing w:after="0" w:line="200" w:lineRule="exact"/>
        <w:rPr>
          <w:sz w:val="20"/>
          <w:szCs w:val="20"/>
        </w:rPr>
      </w:pPr>
    </w:p>
    <w:p w:rsidR="00DD2B84" w:rsidRPr="002232A7" w:rsidRDefault="002232A7" w:rsidP="0067277A">
      <w:pPr>
        <w:tabs>
          <w:tab w:val="left" w:pos="840"/>
        </w:tabs>
        <w:spacing w:after="0" w:line="291" w:lineRule="auto"/>
        <w:ind w:left="847" w:right="24" w:hanging="706"/>
        <w:jc w:val="both"/>
        <w:rPr>
          <w:rFonts w:ascii="Arial" w:eastAsia="Arial" w:hAnsi="Arial" w:cs="Arial"/>
          <w:sz w:val="20"/>
          <w:szCs w:val="20"/>
        </w:rPr>
      </w:pPr>
      <w:r>
        <w:rPr>
          <w:rFonts w:ascii="Arial" w:hAnsi="Arial"/>
          <w:sz w:val="20"/>
        </w:rPr>
        <w:t>21</w:t>
      </w:r>
      <w:r>
        <w:tab/>
      </w:r>
      <w:r>
        <w:rPr>
          <w:rFonts w:ascii="Arial" w:hAnsi="Arial"/>
          <w:sz w:val="20"/>
        </w:rPr>
        <w:t>Sur la base d’exemples concrets fournis par les communes, une liste non exhaustive de financements spéciaux / fonds spéciaux a été établie, lesquels ont été attribués au capital propre</w:t>
      </w:r>
    </w:p>
    <w:p w:rsidR="00DD2B84" w:rsidRPr="002232A7" w:rsidRDefault="002232A7" w:rsidP="0067277A">
      <w:pPr>
        <w:spacing w:before="1" w:after="0" w:line="293" w:lineRule="auto"/>
        <w:ind w:left="847" w:right="24"/>
        <w:jc w:val="both"/>
        <w:rPr>
          <w:rFonts w:ascii="Arial" w:eastAsia="Arial" w:hAnsi="Arial" w:cs="Arial"/>
          <w:sz w:val="20"/>
          <w:szCs w:val="20"/>
        </w:rPr>
      </w:pPr>
      <w:proofErr w:type="gramStart"/>
      <w:r>
        <w:rPr>
          <w:rFonts w:ascii="Arial" w:hAnsi="Arial"/>
          <w:sz w:val="20"/>
        </w:rPr>
        <w:t>ou</w:t>
      </w:r>
      <w:proofErr w:type="gramEnd"/>
      <w:r>
        <w:rPr>
          <w:rFonts w:ascii="Arial" w:hAnsi="Arial"/>
          <w:sz w:val="20"/>
        </w:rPr>
        <w:t xml:space="preserve"> au capital tiers conformément aux critères indiqués. </w:t>
      </w:r>
    </w:p>
    <w:p w:rsidR="00DD2B84" w:rsidRPr="002232A7" w:rsidRDefault="00DD2B84" w:rsidP="0067277A">
      <w:pPr>
        <w:spacing w:before="20" w:after="0" w:line="260" w:lineRule="exact"/>
        <w:ind w:right="24"/>
        <w:jc w:val="both"/>
        <w:rPr>
          <w:sz w:val="26"/>
          <w:szCs w:val="26"/>
        </w:rPr>
      </w:pPr>
    </w:p>
    <w:p w:rsidR="00DD2B84" w:rsidRPr="002232A7" w:rsidRDefault="002232A7" w:rsidP="0067277A">
      <w:pPr>
        <w:tabs>
          <w:tab w:val="left" w:pos="840"/>
        </w:tabs>
        <w:spacing w:after="0" w:line="293" w:lineRule="auto"/>
        <w:ind w:left="847" w:right="24" w:hanging="706"/>
        <w:jc w:val="both"/>
        <w:rPr>
          <w:rFonts w:ascii="Arial" w:eastAsia="Arial" w:hAnsi="Arial" w:cs="Arial"/>
          <w:sz w:val="20"/>
          <w:szCs w:val="20"/>
        </w:rPr>
      </w:pPr>
      <w:r>
        <w:rPr>
          <w:rFonts w:ascii="Arial" w:hAnsi="Arial"/>
          <w:sz w:val="20"/>
        </w:rPr>
        <w:t>22</w:t>
      </w:r>
      <w:r>
        <w:tab/>
      </w:r>
      <w:r>
        <w:rPr>
          <w:rFonts w:ascii="Arial" w:hAnsi="Arial"/>
          <w:sz w:val="20"/>
        </w:rPr>
        <w:t>Selon la proposition du groupe de travail 1, un numéro de compte a été attribué aux principaux financements spéciaux / fonds spéciaux.</w:t>
      </w:r>
    </w:p>
    <w:p w:rsidR="00DD2B84" w:rsidRPr="002232A7" w:rsidRDefault="00DD2B84" w:rsidP="0067277A">
      <w:pPr>
        <w:spacing w:before="20" w:after="0" w:line="260" w:lineRule="exact"/>
        <w:ind w:right="24"/>
        <w:jc w:val="both"/>
        <w:rPr>
          <w:sz w:val="26"/>
          <w:szCs w:val="26"/>
        </w:rPr>
      </w:pPr>
    </w:p>
    <w:p w:rsidR="00DD2B84" w:rsidRPr="002232A7" w:rsidRDefault="002232A7" w:rsidP="0067277A">
      <w:pPr>
        <w:tabs>
          <w:tab w:val="left" w:pos="840"/>
        </w:tabs>
        <w:spacing w:after="0" w:line="292" w:lineRule="auto"/>
        <w:ind w:left="847" w:right="24" w:hanging="706"/>
        <w:jc w:val="both"/>
        <w:rPr>
          <w:rFonts w:ascii="Arial" w:eastAsia="Arial" w:hAnsi="Arial" w:cs="Arial"/>
          <w:sz w:val="20"/>
          <w:szCs w:val="20"/>
        </w:rPr>
      </w:pPr>
      <w:r>
        <w:rPr>
          <w:rFonts w:ascii="Arial" w:hAnsi="Arial"/>
          <w:sz w:val="20"/>
        </w:rPr>
        <w:t>23</w:t>
      </w:r>
      <w:r>
        <w:tab/>
      </w:r>
      <w:r>
        <w:rPr>
          <w:rFonts w:ascii="Arial" w:hAnsi="Arial"/>
          <w:sz w:val="20"/>
        </w:rPr>
        <w:t xml:space="preserve">Les notions de « Financements spéciaux » (dans le sens d’un </w:t>
      </w:r>
      <w:r w:rsidR="001E4AB2">
        <w:rPr>
          <w:rFonts w:ascii="Arial" w:hAnsi="Arial"/>
          <w:sz w:val="20"/>
        </w:rPr>
        <w:t>p</w:t>
      </w:r>
      <w:r w:rsidR="001E4AB2" w:rsidRPr="001E4AB2">
        <w:rPr>
          <w:rFonts w:ascii="Arial" w:hAnsi="Arial"/>
          <w:sz w:val="20"/>
        </w:rPr>
        <w:t>ropre établissement financièrement autonome</w:t>
      </w:r>
      <w:r>
        <w:rPr>
          <w:rFonts w:ascii="Arial" w:hAnsi="Arial"/>
          <w:sz w:val="20"/>
        </w:rPr>
        <w:t xml:space="preserve">) et de « Fonds spéciaux » </w:t>
      </w:r>
      <w:r w:rsidRPr="0067277A">
        <w:rPr>
          <w:rFonts w:ascii="Arial" w:hAnsi="Arial"/>
          <w:sz w:val="20"/>
        </w:rPr>
        <w:t>(également appelés fonds particuliers)</w:t>
      </w:r>
      <w:r>
        <w:rPr>
          <w:rFonts w:ascii="Arial" w:hAnsi="Arial"/>
          <w:sz w:val="20"/>
        </w:rPr>
        <w:t xml:space="preserve"> renvoient à des réalités différentes dans les législations des cantons. Pour cette raison, il n’est pas possible d’en donner une définition.</w:t>
      </w:r>
    </w:p>
    <w:p w:rsidR="00DD2B84" w:rsidRPr="002232A7" w:rsidRDefault="00DD2B84" w:rsidP="0067277A">
      <w:pPr>
        <w:spacing w:before="2" w:after="0" w:line="280" w:lineRule="exact"/>
        <w:ind w:right="24"/>
        <w:jc w:val="both"/>
        <w:rPr>
          <w:sz w:val="28"/>
          <w:szCs w:val="28"/>
        </w:rPr>
      </w:pPr>
    </w:p>
    <w:p w:rsidR="00DD2B84" w:rsidRPr="002232A7" w:rsidRDefault="002232A7" w:rsidP="0067277A">
      <w:pPr>
        <w:tabs>
          <w:tab w:val="left" w:pos="840"/>
        </w:tabs>
        <w:spacing w:after="0" w:line="291" w:lineRule="auto"/>
        <w:ind w:left="847" w:right="24" w:hanging="706"/>
        <w:jc w:val="both"/>
        <w:rPr>
          <w:rFonts w:ascii="Arial" w:eastAsia="Arial" w:hAnsi="Arial" w:cs="Arial"/>
          <w:sz w:val="20"/>
          <w:szCs w:val="20"/>
        </w:rPr>
      </w:pPr>
      <w:r>
        <w:rPr>
          <w:rFonts w:ascii="Arial" w:hAnsi="Arial"/>
          <w:sz w:val="20"/>
        </w:rPr>
        <w:t>24</w:t>
      </w:r>
      <w:r>
        <w:tab/>
      </w:r>
      <w:r>
        <w:rPr>
          <w:rFonts w:ascii="Arial" w:hAnsi="Arial"/>
          <w:sz w:val="20"/>
        </w:rPr>
        <w:t xml:space="preserve">Les cantons et leurs communes possèdent des financements spéciaux et </w:t>
      </w:r>
      <w:r w:rsidRPr="0067277A">
        <w:rPr>
          <w:rFonts w:ascii="Arial" w:hAnsi="Arial"/>
          <w:sz w:val="20"/>
        </w:rPr>
        <w:t xml:space="preserve">des </w:t>
      </w:r>
      <w:r w:rsidRPr="0067277A">
        <w:rPr>
          <w:rFonts w:ascii="Arial" w:hAnsi="Arial"/>
          <w:spacing w:val="-2"/>
          <w:sz w:val="20"/>
        </w:rPr>
        <w:t>fonds spéciaux</w:t>
      </w:r>
      <w:r>
        <w:rPr>
          <w:rFonts w:ascii="Arial" w:hAnsi="Arial"/>
          <w:sz w:val="20"/>
        </w:rPr>
        <w:t xml:space="preserve"> différents, qui reposent sur les règlements et reflètent les particularités des cantons. Une liste des financements spéciaux / fonds spéciaux usuels est présentée ci-dessous.</w:t>
      </w:r>
    </w:p>
    <w:p w:rsidR="00DD2B84" w:rsidRPr="002232A7" w:rsidRDefault="00DD2B84">
      <w:pPr>
        <w:spacing w:after="0"/>
        <w:sectPr w:rsidR="00DD2B84" w:rsidRPr="002232A7" w:rsidSect="00EE47B7">
          <w:headerReference w:type="default" r:id="rId11"/>
          <w:footerReference w:type="default" r:id="rId12"/>
          <w:pgSz w:w="11920" w:h="16840"/>
          <w:pgMar w:top="1281" w:right="980" w:bottom="998" w:left="1560" w:header="953" w:footer="1041" w:gutter="0"/>
          <w:cols w:space="720"/>
        </w:sectPr>
      </w:pPr>
    </w:p>
    <w:p w:rsidR="00DD2B84" w:rsidRPr="002232A7" w:rsidRDefault="00DD2B84">
      <w:pPr>
        <w:spacing w:before="1" w:after="0" w:line="100" w:lineRule="exact"/>
        <w:rPr>
          <w:sz w:val="10"/>
          <w:szCs w:val="1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Default="002232A7">
      <w:pPr>
        <w:tabs>
          <w:tab w:val="left" w:pos="640"/>
        </w:tabs>
        <w:spacing w:before="31" w:after="0" w:line="248" w:lineRule="exact"/>
        <w:ind w:left="182" w:right="-20"/>
        <w:rPr>
          <w:rFonts w:ascii="Arial" w:eastAsia="Arial" w:hAnsi="Arial" w:cs="Arial"/>
        </w:rPr>
      </w:pPr>
      <w:r>
        <w:rPr>
          <w:rFonts w:ascii="Arial" w:hAnsi="Arial"/>
          <w:b/>
          <w:position w:val="-1"/>
        </w:rPr>
        <w:t>3.</w:t>
      </w:r>
      <w:r>
        <w:tab/>
      </w:r>
      <w:r>
        <w:rPr>
          <w:rFonts w:ascii="Arial" w:hAnsi="Arial"/>
          <w:b/>
          <w:position w:val="-1"/>
        </w:rPr>
        <w:t>Affectation financements spéciaux / fonds spéciaux</w:t>
      </w:r>
    </w:p>
    <w:p w:rsidR="00DD2B84" w:rsidRDefault="00DD2B84">
      <w:pPr>
        <w:spacing w:before="5" w:after="0" w:line="150" w:lineRule="exact"/>
        <w:rPr>
          <w:sz w:val="15"/>
          <w:szCs w:val="15"/>
        </w:rPr>
      </w:pPr>
    </w:p>
    <w:p w:rsidR="00DD2B84" w:rsidRDefault="00DD2B84">
      <w:pPr>
        <w:spacing w:after="0" w:line="200" w:lineRule="exact"/>
        <w:rPr>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3472"/>
        <w:gridCol w:w="1098"/>
        <w:gridCol w:w="1260"/>
        <w:gridCol w:w="900"/>
        <w:gridCol w:w="900"/>
        <w:gridCol w:w="1580"/>
      </w:tblGrid>
      <w:tr w:rsidR="00DD2B84" w:rsidRPr="00AC0A0E">
        <w:trPr>
          <w:trHeight w:hRule="exact" w:val="712"/>
        </w:trPr>
        <w:tc>
          <w:tcPr>
            <w:tcW w:w="3472" w:type="dxa"/>
            <w:vMerge w:val="restart"/>
            <w:tcBorders>
              <w:top w:val="single" w:sz="4" w:space="0" w:color="000000"/>
              <w:left w:val="single" w:sz="4" w:space="0" w:color="000000"/>
              <w:right w:val="single" w:sz="4" w:space="0" w:color="000000"/>
            </w:tcBorders>
          </w:tcPr>
          <w:p w:rsidR="00DD2B84" w:rsidRPr="002232A7" w:rsidRDefault="002232A7">
            <w:pPr>
              <w:spacing w:before="36" w:after="0" w:line="240" w:lineRule="auto"/>
              <w:ind w:left="64" w:right="-20"/>
              <w:rPr>
                <w:rFonts w:ascii="Arial" w:eastAsia="Arial" w:hAnsi="Arial" w:cs="Arial"/>
                <w:sz w:val="18"/>
                <w:szCs w:val="18"/>
              </w:rPr>
            </w:pPr>
            <w:r>
              <w:rPr>
                <w:rFonts w:ascii="Arial" w:hAnsi="Arial"/>
                <w:b/>
                <w:sz w:val="18"/>
              </w:rPr>
              <w:t>Financement spécial/Fonds spécial</w:t>
            </w:r>
          </w:p>
          <w:p w:rsidR="00DD2B84" w:rsidRPr="002232A7" w:rsidRDefault="002232A7">
            <w:pPr>
              <w:spacing w:before="81" w:after="0" w:line="240" w:lineRule="auto"/>
              <w:ind w:left="64" w:right="-20"/>
              <w:rPr>
                <w:rFonts w:ascii="Arial" w:eastAsia="Arial" w:hAnsi="Arial" w:cs="Arial"/>
                <w:sz w:val="18"/>
                <w:szCs w:val="18"/>
              </w:rPr>
            </w:pPr>
            <w:r>
              <w:rPr>
                <w:rFonts w:ascii="Arial" w:hAnsi="Arial"/>
                <w:sz w:val="18"/>
              </w:rPr>
              <w:t>(par ordre alphabétique)</w:t>
            </w:r>
          </w:p>
        </w:tc>
        <w:tc>
          <w:tcPr>
            <w:tcW w:w="2358" w:type="dxa"/>
            <w:gridSpan w:val="2"/>
            <w:tcBorders>
              <w:top w:val="single" w:sz="4" w:space="0" w:color="000000"/>
              <w:left w:val="single" w:sz="4" w:space="0" w:color="000000"/>
              <w:bottom w:val="single" w:sz="4" w:space="0" w:color="000000"/>
              <w:right w:val="single" w:sz="4" w:space="0" w:color="000000"/>
            </w:tcBorders>
          </w:tcPr>
          <w:p w:rsidR="00DD2B84" w:rsidRDefault="002232A7">
            <w:pPr>
              <w:spacing w:before="36" w:after="0" w:line="240" w:lineRule="auto"/>
              <w:ind w:left="849" w:right="831"/>
              <w:jc w:val="center"/>
              <w:rPr>
                <w:rFonts w:ascii="Arial" w:eastAsia="Arial" w:hAnsi="Arial" w:cs="Arial"/>
                <w:sz w:val="18"/>
                <w:szCs w:val="18"/>
              </w:rPr>
            </w:pPr>
            <w:r>
              <w:rPr>
                <w:rFonts w:ascii="Arial" w:hAnsi="Arial"/>
                <w:b/>
                <w:sz w:val="18"/>
              </w:rPr>
              <w:t>Critère</w:t>
            </w:r>
          </w:p>
        </w:tc>
        <w:tc>
          <w:tcPr>
            <w:tcW w:w="1800" w:type="dxa"/>
            <w:gridSpan w:val="2"/>
            <w:tcBorders>
              <w:top w:val="single" w:sz="4" w:space="0" w:color="000000"/>
              <w:left w:val="single" w:sz="4" w:space="0" w:color="000000"/>
              <w:bottom w:val="single" w:sz="4" w:space="0" w:color="000000"/>
              <w:right w:val="single" w:sz="4" w:space="0" w:color="000000"/>
            </w:tcBorders>
          </w:tcPr>
          <w:p w:rsidR="00DD2B84" w:rsidRDefault="002232A7">
            <w:pPr>
              <w:spacing w:before="36" w:after="0" w:line="240" w:lineRule="auto"/>
              <w:ind w:left="424" w:right="-20"/>
              <w:rPr>
                <w:rFonts w:ascii="Arial" w:eastAsia="Arial" w:hAnsi="Arial" w:cs="Arial"/>
                <w:sz w:val="18"/>
                <w:szCs w:val="18"/>
              </w:rPr>
            </w:pPr>
            <w:r>
              <w:rPr>
                <w:rFonts w:ascii="Arial" w:hAnsi="Arial"/>
                <w:b/>
                <w:spacing w:val="-3"/>
                <w:sz w:val="18"/>
              </w:rPr>
              <w:t>Affectation</w:t>
            </w:r>
          </w:p>
        </w:tc>
        <w:tc>
          <w:tcPr>
            <w:tcW w:w="1580" w:type="dxa"/>
            <w:tcBorders>
              <w:top w:val="single" w:sz="4" w:space="0" w:color="000000"/>
              <w:left w:val="single" w:sz="4" w:space="0" w:color="000000"/>
              <w:bottom w:val="single" w:sz="4" w:space="0" w:color="000000"/>
              <w:right w:val="single" w:sz="4" w:space="0" w:color="000000"/>
            </w:tcBorders>
          </w:tcPr>
          <w:p w:rsidR="00DD2B84" w:rsidRPr="002232A7" w:rsidRDefault="002232A7">
            <w:pPr>
              <w:spacing w:before="35" w:after="0" w:line="240" w:lineRule="auto"/>
              <w:ind w:left="64" w:right="173"/>
              <w:rPr>
                <w:rFonts w:ascii="Arial" w:eastAsia="Arial" w:hAnsi="Arial" w:cs="Arial"/>
                <w:sz w:val="18"/>
                <w:szCs w:val="18"/>
              </w:rPr>
            </w:pPr>
            <w:r>
              <w:rPr>
                <w:rFonts w:ascii="Arial" w:hAnsi="Arial"/>
                <w:b/>
                <w:sz w:val="18"/>
              </w:rPr>
              <w:t>Compte MCH2, recommandation CACSFC</w:t>
            </w:r>
          </w:p>
        </w:tc>
      </w:tr>
      <w:tr w:rsidR="00DD2B84">
        <w:trPr>
          <w:trHeight w:hRule="exact" w:val="3541"/>
        </w:trPr>
        <w:tc>
          <w:tcPr>
            <w:tcW w:w="3472" w:type="dxa"/>
            <w:vMerge/>
            <w:tcBorders>
              <w:left w:val="single" w:sz="4" w:space="0" w:color="000000"/>
              <w:bottom w:val="single" w:sz="4" w:space="0" w:color="000000"/>
              <w:right w:val="single" w:sz="4" w:space="0" w:color="000000"/>
            </w:tcBorders>
          </w:tcPr>
          <w:p w:rsidR="00DD2B84" w:rsidRPr="002232A7" w:rsidRDefault="00DD2B84"/>
        </w:tc>
        <w:tc>
          <w:tcPr>
            <w:tcW w:w="1098" w:type="dxa"/>
            <w:tcBorders>
              <w:top w:val="single" w:sz="4" w:space="0" w:color="000000"/>
              <w:left w:val="single" w:sz="4" w:space="0" w:color="000000"/>
              <w:bottom w:val="single" w:sz="4" w:space="0" w:color="000000"/>
              <w:right w:val="single" w:sz="4" w:space="0" w:color="000000"/>
            </w:tcBorders>
            <w:textDirection w:val="btLr"/>
          </w:tcPr>
          <w:p w:rsidR="00DD2B84" w:rsidRPr="002232A7" w:rsidRDefault="00DD2B84">
            <w:pPr>
              <w:spacing w:before="5" w:after="0" w:line="100" w:lineRule="exact"/>
              <w:rPr>
                <w:sz w:val="10"/>
                <w:szCs w:val="10"/>
              </w:rPr>
            </w:pPr>
          </w:p>
          <w:p w:rsidR="00DD2B84" w:rsidRPr="002232A7" w:rsidRDefault="002232A7">
            <w:pPr>
              <w:spacing w:after="0" w:line="246" w:lineRule="auto"/>
              <w:ind w:left="113" w:right="154"/>
              <w:rPr>
                <w:rFonts w:ascii="Arial" w:eastAsia="Arial" w:hAnsi="Arial" w:cs="Arial"/>
                <w:sz w:val="18"/>
                <w:szCs w:val="18"/>
              </w:rPr>
            </w:pPr>
            <w:r>
              <w:rPr>
                <w:rFonts w:ascii="Arial" w:hAnsi="Arial"/>
                <w:sz w:val="18"/>
              </w:rPr>
              <w:t>1. La base légale peut-elle être changée par la propre collectivité?</w:t>
            </w:r>
          </w:p>
        </w:tc>
        <w:tc>
          <w:tcPr>
            <w:tcW w:w="1260" w:type="dxa"/>
            <w:tcBorders>
              <w:top w:val="single" w:sz="4" w:space="0" w:color="000000"/>
              <w:left w:val="single" w:sz="4" w:space="0" w:color="000000"/>
              <w:bottom w:val="single" w:sz="4" w:space="0" w:color="000000"/>
              <w:right w:val="single" w:sz="4" w:space="0" w:color="000000"/>
            </w:tcBorders>
            <w:textDirection w:val="btLr"/>
          </w:tcPr>
          <w:p w:rsidR="00DD2B84" w:rsidRPr="002232A7" w:rsidRDefault="00DD2B84">
            <w:pPr>
              <w:spacing w:before="5" w:after="0" w:line="100" w:lineRule="exact"/>
              <w:rPr>
                <w:sz w:val="10"/>
                <w:szCs w:val="10"/>
              </w:rPr>
            </w:pPr>
          </w:p>
          <w:p w:rsidR="00DD2B84" w:rsidRPr="002232A7" w:rsidRDefault="002232A7">
            <w:pPr>
              <w:spacing w:after="0" w:line="246" w:lineRule="auto"/>
              <w:ind w:left="113" w:right="183"/>
              <w:rPr>
                <w:rFonts w:ascii="Arial" w:eastAsia="Arial" w:hAnsi="Arial" w:cs="Arial"/>
                <w:sz w:val="18"/>
                <w:szCs w:val="18"/>
              </w:rPr>
            </w:pPr>
            <w:r>
              <w:rPr>
                <w:rFonts w:ascii="Arial" w:hAnsi="Arial"/>
                <w:sz w:val="18"/>
              </w:rPr>
              <w:t>2. Base légale de rang supérieur, mais néanmoins marge de manœuvre importante (fixation du montant des émoluments, utilisation des moyens?</w:t>
            </w:r>
          </w:p>
        </w:tc>
        <w:tc>
          <w:tcPr>
            <w:tcW w:w="900" w:type="dxa"/>
            <w:tcBorders>
              <w:top w:val="single" w:sz="4" w:space="0" w:color="000000"/>
              <w:left w:val="single" w:sz="4" w:space="0" w:color="000000"/>
              <w:bottom w:val="single" w:sz="4" w:space="0" w:color="000000"/>
              <w:right w:val="single" w:sz="4" w:space="0" w:color="000000"/>
            </w:tcBorders>
            <w:textDirection w:val="btLr"/>
          </w:tcPr>
          <w:p w:rsidR="00DD2B84" w:rsidRPr="002232A7" w:rsidRDefault="00DD2B84">
            <w:pPr>
              <w:spacing w:before="8" w:after="0" w:line="130" w:lineRule="exact"/>
              <w:rPr>
                <w:sz w:val="13"/>
                <w:szCs w:val="13"/>
              </w:rPr>
            </w:pPr>
          </w:p>
          <w:p w:rsidR="00DD2B84" w:rsidRPr="002232A7" w:rsidRDefault="00DD2B84">
            <w:pPr>
              <w:spacing w:after="0" w:line="200" w:lineRule="exact"/>
              <w:rPr>
                <w:sz w:val="20"/>
                <w:szCs w:val="20"/>
              </w:rPr>
            </w:pPr>
          </w:p>
          <w:p w:rsidR="00DD2B84" w:rsidRDefault="002232A7">
            <w:pPr>
              <w:spacing w:after="0" w:line="240" w:lineRule="auto"/>
              <w:ind w:left="113" w:right="-20"/>
              <w:rPr>
                <w:rFonts w:ascii="Arial" w:eastAsia="Arial" w:hAnsi="Arial" w:cs="Arial"/>
                <w:sz w:val="18"/>
                <w:szCs w:val="18"/>
              </w:rPr>
            </w:pPr>
            <w:r>
              <w:rPr>
                <w:rFonts w:ascii="Arial" w:hAnsi="Arial"/>
                <w:b/>
                <w:sz w:val="18"/>
              </w:rPr>
              <w:t>Capital propre</w:t>
            </w:r>
          </w:p>
        </w:tc>
        <w:tc>
          <w:tcPr>
            <w:tcW w:w="900" w:type="dxa"/>
            <w:tcBorders>
              <w:top w:val="single" w:sz="4" w:space="0" w:color="000000"/>
              <w:left w:val="single" w:sz="4" w:space="0" w:color="000000"/>
              <w:bottom w:val="single" w:sz="4" w:space="0" w:color="000000"/>
              <w:right w:val="single" w:sz="4" w:space="0" w:color="000000"/>
            </w:tcBorders>
            <w:textDirection w:val="btLr"/>
          </w:tcPr>
          <w:p w:rsidR="00DD2B84" w:rsidRDefault="00DD2B84">
            <w:pPr>
              <w:spacing w:before="8" w:after="0" w:line="130" w:lineRule="exact"/>
              <w:rPr>
                <w:sz w:val="13"/>
                <w:szCs w:val="13"/>
              </w:rPr>
            </w:pPr>
          </w:p>
          <w:p w:rsidR="00DD2B84" w:rsidRDefault="00DD2B84">
            <w:pPr>
              <w:spacing w:after="0" w:line="200" w:lineRule="exact"/>
              <w:rPr>
                <w:sz w:val="20"/>
                <w:szCs w:val="20"/>
              </w:rPr>
            </w:pPr>
          </w:p>
          <w:p w:rsidR="00DD2B84" w:rsidRDefault="002232A7">
            <w:pPr>
              <w:spacing w:after="0" w:line="240" w:lineRule="auto"/>
              <w:ind w:left="113" w:right="-20"/>
              <w:rPr>
                <w:rFonts w:ascii="Arial" w:eastAsia="Arial" w:hAnsi="Arial" w:cs="Arial"/>
                <w:sz w:val="18"/>
                <w:szCs w:val="18"/>
              </w:rPr>
            </w:pPr>
            <w:r>
              <w:rPr>
                <w:rFonts w:ascii="Arial" w:hAnsi="Arial"/>
                <w:b/>
                <w:sz w:val="18"/>
              </w:rPr>
              <w:t>Capital tiers</w:t>
            </w:r>
          </w:p>
        </w:tc>
        <w:tc>
          <w:tcPr>
            <w:tcW w:w="1580" w:type="dxa"/>
            <w:tcBorders>
              <w:top w:val="single" w:sz="4" w:space="0" w:color="000000"/>
              <w:left w:val="single" w:sz="4" w:space="0" w:color="000000"/>
              <w:bottom w:val="single" w:sz="4" w:space="0" w:color="000000"/>
              <w:right w:val="single" w:sz="4" w:space="0" w:color="000000"/>
            </w:tcBorders>
          </w:tcPr>
          <w:p w:rsidR="00DD2B84" w:rsidRDefault="00DD2B84"/>
        </w:tc>
      </w:tr>
      <w:tr w:rsidR="003C12E1" w:rsidRPr="003C12E1" w:rsidTr="003C12E1">
        <w:trPr>
          <w:trHeight w:hRule="exact" w:val="683"/>
        </w:trPr>
        <w:tc>
          <w:tcPr>
            <w:tcW w:w="3472" w:type="dxa"/>
            <w:tcBorders>
              <w:top w:val="single" w:sz="4" w:space="0" w:color="000000"/>
              <w:left w:val="single" w:sz="4" w:space="0" w:color="000000"/>
              <w:bottom w:val="single" w:sz="4" w:space="0" w:color="000000"/>
              <w:right w:val="single" w:sz="4" w:space="0" w:color="000000"/>
            </w:tcBorders>
          </w:tcPr>
          <w:p w:rsidR="003C12E1" w:rsidRDefault="003C12E1" w:rsidP="009F6499">
            <w:pPr>
              <w:tabs>
                <w:tab w:val="left" w:pos="420"/>
              </w:tabs>
              <w:spacing w:before="49" w:after="0" w:line="240" w:lineRule="auto"/>
              <w:ind w:left="64" w:right="-20"/>
              <w:rPr>
                <w:rFonts w:ascii="Arial" w:eastAsia="Arial" w:hAnsi="Arial" w:cs="Arial"/>
                <w:spacing w:val="2"/>
                <w:sz w:val="18"/>
                <w:szCs w:val="18"/>
              </w:rPr>
            </w:pPr>
            <w:r>
              <w:rPr>
                <w:rFonts w:ascii="Times New Roman" w:hAnsi="Times New Roman"/>
                <w:w w:val="131"/>
                <w:sz w:val="18"/>
              </w:rPr>
              <w:t>•</w:t>
            </w:r>
            <w:r>
              <w:tab/>
            </w:r>
            <w:r w:rsidRPr="0067277A">
              <w:rPr>
                <w:rFonts w:ascii="Arial" w:hAnsi="Arial"/>
                <w:sz w:val="18"/>
              </w:rPr>
              <w:t>Gestion des déchets</w:t>
            </w:r>
            <w:r>
              <w:rPr>
                <w:rFonts w:ascii="Times New Roman" w:hAnsi="Times New Roman"/>
                <w:sz w:val="18"/>
              </w:rPr>
              <w:t xml:space="preserve"> (</w:t>
            </w:r>
            <w:r>
              <w:rPr>
                <w:rFonts w:ascii="Arial" w:hAnsi="Arial"/>
                <w:sz w:val="18"/>
              </w:rPr>
              <w:t xml:space="preserve">Elimination des  </w:t>
            </w:r>
          </w:p>
          <w:p w:rsidR="003C12E1" w:rsidRPr="003C12E1" w:rsidRDefault="003C12E1" w:rsidP="009F6499">
            <w:pPr>
              <w:tabs>
                <w:tab w:val="left" w:pos="420"/>
              </w:tabs>
              <w:spacing w:before="49" w:after="0" w:line="240" w:lineRule="auto"/>
              <w:ind w:left="64" w:right="-20"/>
              <w:rPr>
                <w:rFonts w:ascii="Arial" w:eastAsia="Arial" w:hAnsi="Arial" w:cs="Arial"/>
                <w:sz w:val="18"/>
                <w:szCs w:val="18"/>
              </w:rPr>
            </w:pPr>
            <w:r>
              <w:rPr>
                <w:rFonts w:ascii="Arial" w:hAnsi="Arial"/>
                <w:spacing w:val="2"/>
                <w:sz w:val="18"/>
              </w:rPr>
              <w:t xml:space="preserve">       déchets)</w:t>
            </w:r>
          </w:p>
        </w:tc>
        <w:tc>
          <w:tcPr>
            <w:tcW w:w="1098" w:type="dxa"/>
            <w:tcBorders>
              <w:top w:val="single" w:sz="4" w:space="0" w:color="000000"/>
              <w:left w:val="single" w:sz="4" w:space="0" w:color="000000"/>
              <w:bottom w:val="single" w:sz="4" w:space="0" w:color="000000"/>
              <w:right w:val="single" w:sz="4" w:space="0" w:color="000000"/>
            </w:tcBorders>
          </w:tcPr>
          <w:p w:rsidR="003C12E1" w:rsidRPr="003C12E1" w:rsidRDefault="003C12E1" w:rsidP="009F6499">
            <w:pPr>
              <w:spacing w:before="37" w:after="0" w:line="240" w:lineRule="auto"/>
              <w:ind w:left="345" w:right="326"/>
              <w:jc w:val="center"/>
              <w:rPr>
                <w:rFonts w:ascii="Arial" w:eastAsia="Arial" w:hAnsi="Arial" w:cs="Arial"/>
                <w:sz w:val="18"/>
                <w:szCs w:val="18"/>
              </w:rPr>
            </w:pPr>
            <w:r>
              <w:rPr>
                <w:rFonts w:ascii="Arial" w:hAnsi="Arial"/>
                <w:sz w:val="18"/>
              </w:rPr>
              <w:t>Non</w:t>
            </w:r>
          </w:p>
        </w:tc>
        <w:tc>
          <w:tcPr>
            <w:tcW w:w="1260" w:type="dxa"/>
            <w:tcBorders>
              <w:top w:val="single" w:sz="4" w:space="0" w:color="000000"/>
              <w:left w:val="single" w:sz="4" w:space="0" w:color="000000"/>
              <w:bottom w:val="single" w:sz="4" w:space="0" w:color="000000"/>
              <w:right w:val="single" w:sz="4" w:space="0" w:color="000000"/>
            </w:tcBorders>
          </w:tcPr>
          <w:p w:rsidR="003C12E1" w:rsidRPr="003C12E1" w:rsidRDefault="003C12E1" w:rsidP="009F6499">
            <w:pPr>
              <w:spacing w:before="37" w:after="0" w:line="240" w:lineRule="auto"/>
              <w:ind w:left="451" w:right="432"/>
              <w:jc w:val="center"/>
              <w:rPr>
                <w:rFonts w:ascii="Arial" w:eastAsia="Arial" w:hAnsi="Arial" w:cs="Arial"/>
                <w:sz w:val="18"/>
                <w:szCs w:val="18"/>
              </w:rPr>
            </w:pPr>
            <w:r>
              <w:rPr>
                <w:rFonts w:ascii="Arial" w:hAnsi="Arial"/>
                <w:sz w:val="18"/>
              </w:rPr>
              <w:t>Oui</w:t>
            </w:r>
          </w:p>
        </w:tc>
        <w:tc>
          <w:tcPr>
            <w:tcW w:w="900" w:type="dxa"/>
            <w:tcBorders>
              <w:top w:val="single" w:sz="4" w:space="0" w:color="000000"/>
              <w:left w:val="single" w:sz="4" w:space="0" w:color="000000"/>
              <w:bottom w:val="single" w:sz="4" w:space="0" w:color="000000"/>
              <w:right w:val="single" w:sz="4" w:space="0" w:color="000000"/>
            </w:tcBorders>
          </w:tcPr>
          <w:p w:rsidR="003C12E1" w:rsidRPr="003C12E1" w:rsidRDefault="003C12E1" w:rsidP="009F6499">
            <w:pPr>
              <w:spacing w:before="36" w:after="0" w:line="240" w:lineRule="auto"/>
              <w:ind w:left="349" w:right="332"/>
              <w:jc w:val="center"/>
              <w:rPr>
                <w:rFonts w:ascii="Arial" w:eastAsia="Arial" w:hAnsi="Arial" w:cs="Arial"/>
                <w:sz w:val="18"/>
                <w:szCs w:val="18"/>
              </w:rPr>
            </w:pPr>
            <w:r>
              <w:rPr>
                <w:rFonts w:ascii="Arial" w:hAnsi="Arial"/>
                <w:b/>
                <w:sz w:val="18"/>
              </w:rPr>
              <w:t>X</w:t>
            </w:r>
          </w:p>
        </w:tc>
        <w:tc>
          <w:tcPr>
            <w:tcW w:w="900" w:type="dxa"/>
            <w:tcBorders>
              <w:top w:val="single" w:sz="4" w:space="0" w:color="000000"/>
              <w:left w:val="single" w:sz="4" w:space="0" w:color="000000"/>
              <w:bottom w:val="single" w:sz="4" w:space="0" w:color="000000"/>
              <w:right w:val="single" w:sz="4" w:space="0" w:color="000000"/>
            </w:tcBorders>
          </w:tcPr>
          <w:p w:rsidR="003C12E1" w:rsidRPr="003C12E1" w:rsidRDefault="003C12E1" w:rsidP="009F6499"/>
        </w:tc>
        <w:tc>
          <w:tcPr>
            <w:tcW w:w="1580" w:type="dxa"/>
            <w:tcBorders>
              <w:top w:val="single" w:sz="4" w:space="0" w:color="000000"/>
              <w:left w:val="single" w:sz="4" w:space="0" w:color="000000"/>
              <w:bottom w:val="single" w:sz="4" w:space="0" w:color="000000"/>
              <w:right w:val="single" w:sz="4" w:space="0" w:color="000000"/>
            </w:tcBorders>
          </w:tcPr>
          <w:p w:rsidR="003C12E1" w:rsidRPr="003C12E1" w:rsidRDefault="003C12E1" w:rsidP="009F6499">
            <w:pPr>
              <w:spacing w:before="37" w:after="0" w:line="240" w:lineRule="auto"/>
              <w:ind w:left="500" w:right="481"/>
              <w:jc w:val="center"/>
              <w:rPr>
                <w:rFonts w:ascii="Arial" w:eastAsia="Arial" w:hAnsi="Arial" w:cs="Arial"/>
                <w:sz w:val="18"/>
                <w:szCs w:val="18"/>
              </w:rPr>
            </w:pPr>
            <w:r>
              <w:rPr>
                <w:rFonts w:ascii="Arial" w:hAnsi="Arial"/>
                <w:spacing w:val="-1"/>
                <w:sz w:val="18"/>
              </w:rPr>
              <w:t>29003</w:t>
            </w:r>
          </w:p>
        </w:tc>
      </w:tr>
      <w:tr w:rsidR="003C12E1" w:rsidTr="009F6499">
        <w:trPr>
          <w:trHeight w:hRule="exact" w:val="308"/>
        </w:trPr>
        <w:tc>
          <w:tcPr>
            <w:tcW w:w="3472" w:type="dxa"/>
            <w:tcBorders>
              <w:top w:val="single" w:sz="4" w:space="0" w:color="000000"/>
              <w:left w:val="single" w:sz="4" w:space="0" w:color="000000"/>
              <w:bottom w:val="single" w:sz="4" w:space="0" w:color="000000"/>
              <w:right w:val="single" w:sz="4" w:space="0" w:color="000000"/>
            </w:tcBorders>
          </w:tcPr>
          <w:p w:rsidR="003C12E1" w:rsidRDefault="003C12E1" w:rsidP="004C20DD">
            <w:pPr>
              <w:tabs>
                <w:tab w:val="left" w:pos="420"/>
              </w:tabs>
              <w:spacing w:before="49" w:after="0" w:line="240" w:lineRule="auto"/>
              <w:ind w:left="64" w:right="-20"/>
              <w:rPr>
                <w:rFonts w:ascii="Arial" w:eastAsia="Arial" w:hAnsi="Arial" w:cs="Arial"/>
                <w:sz w:val="18"/>
                <w:szCs w:val="18"/>
              </w:rPr>
            </w:pPr>
            <w:r>
              <w:rPr>
                <w:rFonts w:ascii="Times New Roman" w:hAnsi="Times New Roman"/>
                <w:w w:val="131"/>
                <w:sz w:val="18"/>
              </w:rPr>
              <w:t>•</w:t>
            </w:r>
            <w:r>
              <w:tab/>
            </w:r>
            <w:r w:rsidRPr="0067277A">
              <w:rPr>
                <w:rFonts w:ascii="Arial" w:hAnsi="Arial"/>
                <w:sz w:val="18"/>
              </w:rPr>
              <w:t>Evacuation des eaux usées</w:t>
            </w:r>
          </w:p>
        </w:tc>
        <w:tc>
          <w:tcPr>
            <w:tcW w:w="1098" w:type="dxa"/>
            <w:tcBorders>
              <w:top w:val="single" w:sz="4" w:space="0" w:color="000000"/>
              <w:left w:val="single" w:sz="4" w:space="0" w:color="000000"/>
              <w:bottom w:val="single" w:sz="4" w:space="0" w:color="000000"/>
              <w:right w:val="single" w:sz="4" w:space="0" w:color="000000"/>
            </w:tcBorders>
          </w:tcPr>
          <w:p w:rsidR="003C12E1" w:rsidRDefault="003C12E1" w:rsidP="009F6499">
            <w:pPr>
              <w:spacing w:before="37" w:after="0" w:line="240" w:lineRule="auto"/>
              <w:ind w:left="345" w:right="326"/>
              <w:jc w:val="center"/>
              <w:rPr>
                <w:rFonts w:ascii="Arial" w:eastAsia="Arial" w:hAnsi="Arial" w:cs="Arial"/>
                <w:sz w:val="18"/>
                <w:szCs w:val="18"/>
              </w:rPr>
            </w:pPr>
            <w:r>
              <w:rPr>
                <w:rFonts w:ascii="Arial" w:hAnsi="Arial"/>
                <w:sz w:val="18"/>
              </w:rPr>
              <w:t>Non</w:t>
            </w:r>
          </w:p>
        </w:tc>
        <w:tc>
          <w:tcPr>
            <w:tcW w:w="1260" w:type="dxa"/>
            <w:tcBorders>
              <w:top w:val="single" w:sz="4" w:space="0" w:color="000000"/>
              <w:left w:val="single" w:sz="4" w:space="0" w:color="000000"/>
              <w:bottom w:val="single" w:sz="4" w:space="0" w:color="000000"/>
              <w:right w:val="single" w:sz="4" w:space="0" w:color="000000"/>
            </w:tcBorders>
          </w:tcPr>
          <w:p w:rsidR="003C12E1" w:rsidRDefault="003C12E1" w:rsidP="009F6499">
            <w:pPr>
              <w:spacing w:before="37" w:after="0" w:line="240" w:lineRule="auto"/>
              <w:ind w:left="451" w:right="432"/>
              <w:jc w:val="center"/>
              <w:rPr>
                <w:rFonts w:ascii="Arial" w:eastAsia="Arial" w:hAnsi="Arial" w:cs="Arial"/>
                <w:sz w:val="18"/>
                <w:szCs w:val="18"/>
              </w:rPr>
            </w:pPr>
            <w:r>
              <w:rPr>
                <w:rFonts w:ascii="Arial" w:hAnsi="Arial"/>
                <w:sz w:val="18"/>
              </w:rPr>
              <w:t>Oui</w:t>
            </w:r>
          </w:p>
        </w:tc>
        <w:tc>
          <w:tcPr>
            <w:tcW w:w="900" w:type="dxa"/>
            <w:tcBorders>
              <w:top w:val="single" w:sz="4" w:space="0" w:color="000000"/>
              <w:left w:val="single" w:sz="4" w:space="0" w:color="000000"/>
              <w:bottom w:val="single" w:sz="4" w:space="0" w:color="000000"/>
              <w:right w:val="single" w:sz="4" w:space="0" w:color="000000"/>
            </w:tcBorders>
          </w:tcPr>
          <w:p w:rsidR="003C12E1" w:rsidRDefault="003C12E1" w:rsidP="009F6499">
            <w:pPr>
              <w:spacing w:before="36" w:after="0" w:line="240" w:lineRule="auto"/>
              <w:ind w:left="349" w:right="332"/>
              <w:jc w:val="center"/>
              <w:rPr>
                <w:rFonts w:ascii="Arial" w:eastAsia="Arial" w:hAnsi="Arial" w:cs="Arial"/>
                <w:sz w:val="18"/>
                <w:szCs w:val="18"/>
              </w:rPr>
            </w:pPr>
            <w:r>
              <w:rPr>
                <w:rFonts w:ascii="Arial" w:hAnsi="Arial"/>
                <w:b/>
                <w:sz w:val="18"/>
              </w:rPr>
              <w:t>X</w:t>
            </w:r>
          </w:p>
        </w:tc>
        <w:tc>
          <w:tcPr>
            <w:tcW w:w="900" w:type="dxa"/>
            <w:tcBorders>
              <w:top w:val="single" w:sz="4" w:space="0" w:color="000000"/>
              <w:left w:val="single" w:sz="4" w:space="0" w:color="000000"/>
              <w:bottom w:val="single" w:sz="4" w:space="0" w:color="000000"/>
              <w:right w:val="single" w:sz="4" w:space="0" w:color="000000"/>
            </w:tcBorders>
          </w:tcPr>
          <w:p w:rsidR="003C12E1" w:rsidRDefault="003C12E1" w:rsidP="009F6499"/>
        </w:tc>
        <w:tc>
          <w:tcPr>
            <w:tcW w:w="1580" w:type="dxa"/>
            <w:tcBorders>
              <w:top w:val="single" w:sz="4" w:space="0" w:color="000000"/>
              <w:left w:val="single" w:sz="4" w:space="0" w:color="000000"/>
              <w:bottom w:val="single" w:sz="4" w:space="0" w:color="000000"/>
              <w:right w:val="single" w:sz="4" w:space="0" w:color="000000"/>
            </w:tcBorders>
          </w:tcPr>
          <w:p w:rsidR="003C12E1" w:rsidRDefault="003C12E1" w:rsidP="009F6499">
            <w:pPr>
              <w:spacing w:before="37" w:after="0" w:line="240" w:lineRule="auto"/>
              <w:ind w:left="500" w:right="481"/>
              <w:jc w:val="center"/>
              <w:rPr>
                <w:rFonts w:ascii="Arial" w:eastAsia="Arial" w:hAnsi="Arial" w:cs="Arial"/>
                <w:sz w:val="18"/>
                <w:szCs w:val="18"/>
              </w:rPr>
            </w:pPr>
            <w:r>
              <w:rPr>
                <w:rFonts w:ascii="Arial" w:hAnsi="Arial"/>
                <w:spacing w:val="-1"/>
                <w:sz w:val="18"/>
              </w:rPr>
              <w:t>29002</w:t>
            </w:r>
          </w:p>
        </w:tc>
      </w:tr>
      <w:tr w:rsidR="004C20DD" w:rsidTr="009F6499">
        <w:trPr>
          <w:trHeight w:hRule="exact" w:val="308"/>
        </w:trPr>
        <w:tc>
          <w:tcPr>
            <w:tcW w:w="3472" w:type="dxa"/>
            <w:tcBorders>
              <w:top w:val="single" w:sz="4" w:space="0" w:color="000000"/>
              <w:left w:val="single" w:sz="4" w:space="0" w:color="000000"/>
              <w:bottom w:val="single" w:sz="4" w:space="0" w:color="000000"/>
              <w:right w:val="single" w:sz="4" w:space="0" w:color="000000"/>
            </w:tcBorders>
          </w:tcPr>
          <w:p w:rsidR="004C20DD" w:rsidRDefault="004C20DD" w:rsidP="009F6499">
            <w:pPr>
              <w:tabs>
                <w:tab w:val="left" w:pos="420"/>
              </w:tabs>
              <w:spacing w:before="49" w:after="0" w:line="240" w:lineRule="auto"/>
              <w:ind w:left="64" w:right="-20"/>
              <w:rPr>
                <w:rFonts w:ascii="Arial" w:eastAsia="Arial" w:hAnsi="Arial" w:cs="Arial"/>
                <w:sz w:val="18"/>
                <w:szCs w:val="18"/>
              </w:rPr>
            </w:pPr>
            <w:r>
              <w:rPr>
                <w:rFonts w:ascii="Times New Roman" w:hAnsi="Times New Roman"/>
                <w:w w:val="131"/>
                <w:sz w:val="18"/>
              </w:rPr>
              <w:t>•</w:t>
            </w:r>
            <w:r>
              <w:tab/>
            </w:r>
            <w:r>
              <w:rPr>
                <w:rFonts w:ascii="Arial" w:hAnsi="Arial"/>
                <w:sz w:val="18"/>
              </w:rPr>
              <w:t>Foyers pour personnes âgées</w:t>
            </w:r>
          </w:p>
        </w:tc>
        <w:tc>
          <w:tcPr>
            <w:tcW w:w="1098" w:type="dxa"/>
            <w:tcBorders>
              <w:top w:val="single" w:sz="4" w:space="0" w:color="000000"/>
              <w:left w:val="single" w:sz="4" w:space="0" w:color="000000"/>
              <w:bottom w:val="single" w:sz="4" w:space="0" w:color="000000"/>
              <w:right w:val="single" w:sz="4" w:space="0" w:color="000000"/>
            </w:tcBorders>
          </w:tcPr>
          <w:p w:rsidR="004C20DD" w:rsidRDefault="004C20DD" w:rsidP="009F6499">
            <w:pPr>
              <w:spacing w:before="37" w:after="0" w:line="240" w:lineRule="auto"/>
              <w:ind w:left="345" w:right="326"/>
              <w:jc w:val="center"/>
              <w:rPr>
                <w:rFonts w:ascii="Arial" w:eastAsia="Arial" w:hAnsi="Arial" w:cs="Arial"/>
                <w:sz w:val="18"/>
                <w:szCs w:val="18"/>
              </w:rPr>
            </w:pPr>
            <w:r>
              <w:rPr>
                <w:rFonts w:ascii="Arial" w:hAnsi="Arial"/>
                <w:sz w:val="18"/>
              </w:rPr>
              <w:t>Non</w:t>
            </w:r>
          </w:p>
        </w:tc>
        <w:tc>
          <w:tcPr>
            <w:tcW w:w="1260" w:type="dxa"/>
            <w:tcBorders>
              <w:top w:val="single" w:sz="4" w:space="0" w:color="000000"/>
              <w:left w:val="single" w:sz="4" w:space="0" w:color="000000"/>
              <w:bottom w:val="single" w:sz="4" w:space="0" w:color="000000"/>
              <w:right w:val="single" w:sz="4" w:space="0" w:color="000000"/>
            </w:tcBorders>
          </w:tcPr>
          <w:p w:rsidR="004C20DD" w:rsidRDefault="004C20DD" w:rsidP="009F6499">
            <w:pPr>
              <w:spacing w:before="37" w:after="0" w:line="240" w:lineRule="auto"/>
              <w:ind w:left="451" w:right="432"/>
              <w:jc w:val="center"/>
              <w:rPr>
                <w:rFonts w:ascii="Arial" w:eastAsia="Arial" w:hAnsi="Arial" w:cs="Arial"/>
                <w:sz w:val="18"/>
                <w:szCs w:val="18"/>
              </w:rPr>
            </w:pPr>
            <w:r>
              <w:rPr>
                <w:rFonts w:ascii="Arial" w:hAnsi="Arial"/>
                <w:sz w:val="18"/>
              </w:rPr>
              <w:t>Oui</w:t>
            </w:r>
          </w:p>
        </w:tc>
        <w:tc>
          <w:tcPr>
            <w:tcW w:w="900" w:type="dxa"/>
            <w:tcBorders>
              <w:top w:val="single" w:sz="4" w:space="0" w:color="000000"/>
              <w:left w:val="single" w:sz="4" w:space="0" w:color="000000"/>
              <w:bottom w:val="single" w:sz="4" w:space="0" w:color="000000"/>
              <w:right w:val="single" w:sz="4" w:space="0" w:color="000000"/>
            </w:tcBorders>
          </w:tcPr>
          <w:p w:rsidR="004C20DD" w:rsidRDefault="004C20DD" w:rsidP="009F6499">
            <w:pPr>
              <w:spacing w:before="36" w:after="0" w:line="240" w:lineRule="auto"/>
              <w:ind w:left="349" w:right="332"/>
              <w:jc w:val="center"/>
              <w:rPr>
                <w:rFonts w:ascii="Arial" w:eastAsia="Arial" w:hAnsi="Arial" w:cs="Arial"/>
                <w:sz w:val="18"/>
                <w:szCs w:val="18"/>
              </w:rPr>
            </w:pPr>
            <w:r>
              <w:rPr>
                <w:rFonts w:ascii="Arial" w:hAnsi="Arial"/>
                <w:b/>
                <w:sz w:val="18"/>
              </w:rPr>
              <w:t>X</w:t>
            </w:r>
          </w:p>
        </w:tc>
        <w:tc>
          <w:tcPr>
            <w:tcW w:w="900" w:type="dxa"/>
            <w:tcBorders>
              <w:top w:val="single" w:sz="4" w:space="0" w:color="000000"/>
              <w:left w:val="single" w:sz="4" w:space="0" w:color="000000"/>
              <w:bottom w:val="single" w:sz="4" w:space="0" w:color="000000"/>
              <w:right w:val="single" w:sz="4" w:space="0" w:color="000000"/>
            </w:tcBorders>
          </w:tcPr>
          <w:p w:rsidR="004C20DD" w:rsidRDefault="004C20DD" w:rsidP="009F6499"/>
        </w:tc>
        <w:tc>
          <w:tcPr>
            <w:tcW w:w="1580" w:type="dxa"/>
            <w:tcBorders>
              <w:top w:val="single" w:sz="4" w:space="0" w:color="000000"/>
              <w:left w:val="single" w:sz="4" w:space="0" w:color="000000"/>
              <w:bottom w:val="single" w:sz="4" w:space="0" w:color="000000"/>
              <w:right w:val="single" w:sz="4" w:space="0" w:color="000000"/>
            </w:tcBorders>
          </w:tcPr>
          <w:p w:rsidR="004C20DD" w:rsidRDefault="004C20DD" w:rsidP="009F6499">
            <w:pPr>
              <w:spacing w:before="37" w:after="0" w:line="240" w:lineRule="auto"/>
              <w:ind w:left="674" w:right="655"/>
              <w:jc w:val="center"/>
              <w:rPr>
                <w:rFonts w:ascii="Arial" w:eastAsia="Arial" w:hAnsi="Arial" w:cs="Arial"/>
                <w:sz w:val="18"/>
                <w:szCs w:val="18"/>
              </w:rPr>
            </w:pPr>
            <w:r>
              <w:rPr>
                <w:rFonts w:ascii="Arial" w:hAnsi="Arial"/>
                <w:sz w:val="18"/>
              </w:rPr>
              <w:t>...</w:t>
            </w:r>
          </w:p>
        </w:tc>
      </w:tr>
      <w:tr w:rsidR="004C20DD" w:rsidTr="009F6499">
        <w:trPr>
          <w:trHeight w:hRule="exact" w:val="310"/>
        </w:trPr>
        <w:tc>
          <w:tcPr>
            <w:tcW w:w="3472" w:type="dxa"/>
            <w:tcBorders>
              <w:top w:val="single" w:sz="4" w:space="0" w:color="000000"/>
              <w:left w:val="single" w:sz="4" w:space="0" w:color="000000"/>
              <w:bottom w:val="single" w:sz="4" w:space="0" w:color="000000"/>
              <w:right w:val="single" w:sz="4" w:space="0" w:color="000000"/>
            </w:tcBorders>
          </w:tcPr>
          <w:p w:rsidR="004C20DD" w:rsidRDefault="004C20DD" w:rsidP="009F6499">
            <w:pPr>
              <w:tabs>
                <w:tab w:val="left" w:pos="420"/>
              </w:tabs>
              <w:spacing w:before="49" w:after="0" w:line="240" w:lineRule="auto"/>
              <w:ind w:left="64" w:right="-20"/>
              <w:rPr>
                <w:rFonts w:ascii="Arial" w:eastAsia="Arial" w:hAnsi="Arial" w:cs="Arial"/>
                <w:sz w:val="18"/>
                <w:szCs w:val="18"/>
              </w:rPr>
            </w:pPr>
            <w:r>
              <w:rPr>
                <w:rFonts w:ascii="Times New Roman" w:hAnsi="Times New Roman"/>
                <w:w w:val="131"/>
                <w:sz w:val="18"/>
              </w:rPr>
              <w:t>•</w:t>
            </w:r>
            <w:r>
              <w:tab/>
            </w:r>
            <w:r>
              <w:rPr>
                <w:rFonts w:ascii="Arial" w:hAnsi="Arial"/>
                <w:sz w:val="18"/>
              </w:rPr>
              <w:t>Electricité/Usine d’électricité</w:t>
            </w:r>
          </w:p>
        </w:tc>
        <w:tc>
          <w:tcPr>
            <w:tcW w:w="1098" w:type="dxa"/>
            <w:tcBorders>
              <w:top w:val="single" w:sz="4" w:space="0" w:color="000000"/>
              <w:left w:val="single" w:sz="4" w:space="0" w:color="000000"/>
              <w:bottom w:val="single" w:sz="4" w:space="0" w:color="000000"/>
              <w:right w:val="single" w:sz="4" w:space="0" w:color="000000"/>
            </w:tcBorders>
          </w:tcPr>
          <w:p w:rsidR="004C20DD" w:rsidRDefault="004C20DD" w:rsidP="009F6499">
            <w:pPr>
              <w:spacing w:before="37" w:after="0" w:line="240" w:lineRule="auto"/>
              <w:ind w:left="345" w:right="326"/>
              <w:jc w:val="center"/>
              <w:rPr>
                <w:rFonts w:ascii="Arial" w:eastAsia="Arial" w:hAnsi="Arial" w:cs="Arial"/>
                <w:sz w:val="18"/>
                <w:szCs w:val="18"/>
              </w:rPr>
            </w:pPr>
            <w:r>
              <w:rPr>
                <w:rFonts w:ascii="Arial" w:hAnsi="Arial"/>
                <w:sz w:val="18"/>
              </w:rPr>
              <w:t>Non</w:t>
            </w:r>
          </w:p>
        </w:tc>
        <w:tc>
          <w:tcPr>
            <w:tcW w:w="1260" w:type="dxa"/>
            <w:tcBorders>
              <w:top w:val="single" w:sz="4" w:space="0" w:color="000000"/>
              <w:left w:val="single" w:sz="4" w:space="0" w:color="000000"/>
              <w:bottom w:val="single" w:sz="4" w:space="0" w:color="000000"/>
              <w:right w:val="single" w:sz="4" w:space="0" w:color="000000"/>
            </w:tcBorders>
          </w:tcPr>
          <w:p w:rsidR="004C20DD" w:rsidRDefault="004C20DD" w:rsidP="009F6499">
            <w:pPr>
              <w:spacing w:before="37" w:after="0" w:line="240" w:lineRule="auto"/>
              <w:ind w:left="451" w:right="432"/>
              <w:jc w:val="center"/>
              <w:rPr>
                <w:rFonts w:ascii="Arial" w:eastAsia="Arial" w:hAnsi="Arial" w:cs="Arial"/>
                <w:sz w:val="18"/>
                <w:szCs w:val="18"/>
              </w:rPr>
            </w:pPr>
            <w:r>
              <w:rPr>
                <w:rFonts w:ascii="Arial" w:hAnsi="Arial"/>
                <w:sz w:val="18"/>
              </w:rPr>
              <w:t>Oui</w:t>
            </w:r>
          </w:p>
        </w:tc>
        <w:tc>
          <w:tcPr>
            <w:tcW w:w="900" w:type="dxa"/>
            <w:tcBorders>
              <w:top w:val="single" w:sz="4" w:space="0" w:color="000000"/>
              <w:left w:val="single" w:sz="4" w:space="0" w:color="000000"/>
              <w:bottom w:val="single" w:sz="4" w:space="0" w:color="000000"/>
              <w:right w:val="single" w:sz="4" w:space="0" w:color="000000"/>
            </w:tcBorders>
          </w:tcPr>
          <w:p w:rsidR="004C20DD" w:rsidRDefault="004C20DD" w:rsidP="009F6499">
            <w:pPr>
              <w:spacing w:before="36" w:after="0" w:line="240" w:lineRule="auto"/>
              <w:ind w:left="349" w:right="332"/>
              <w:jc w:val="center"/>
              <w:rPr>
                <w:rFonts w:ascii="Arial" w:eastAsia="Arial" w:hAnsi="Arial" w:cs="Arial"/>
                <w:sz w:val="18"/>
                <w:szCs w:val="18"/>
              </w:rPr>
            </w:pPr>
            <w:r>
              <w:rPr>
                <w:rFonts w:ascii="Arial" w:hAnsi="Arial"/>
                <w:b/>
                <w:sz w:val="18"/>
              </w:rPr>
              <w:t>X</w:t>
            </w:r>
          </w:p>
        </w:tc>
        <w:tc>
          <w:tcPr>
            <w:tcW w:w="900" w:type="dxa"/>
            <w:tcBorders>
              <w:top w:val="single" w:sz="4" w:space="0" w:color="000000"/>
              <w:left w:val="single" w:sz="4" w:space="0" w:color="000000"/>
              <w:bottom w:val="single" w:sz="4" w:space="0" w:color="000000"/>
              <w:right w:val="single" w:sz="4" w:space="0" w:color="000000"/>
            </w:tcBorders>
          </w:tcPr>
          <w:p w:rsidR="004C20DD" w:rsidRDefault="004C20DD" w:rsidP="009F6499"/>
        </w:tc>
        <w:tc>
          <w:tcPr>
            <w:tcW w:w="1580" w:type="dxa"/>
            <w:tcBorders>
              <w:top w:val="single" w:sz="4" w:space="0" w:color="000000"/>
              <w:left w:val="single" w:sz="4" w:space="0" w:color="000000"/>
              <w:bottom w:val="single" w:sz="4" w:space="0" w:color="000000"/>
              <w:right w:val="single" w:sz="4" w:space="0" w:color="000000"/>
            </w:tcBorders>
          </w:tcPr>
          <w:p w:rsidR="004C20DD" w:rsidRDefault="004C20DD" w:rsidP="009F6499">
            <w:pPr>
              <w:spacing w:before="37" w:after="0" w:line="240" w:lineRule="auto"/>
              <w:ind w:left="500" w:right="481"/>
              <w:jc w:val="center"/>
              <w:rPr>
                <w:rFonts w:ascii="Arial" w:eastAsia="Arial" w:hAnsi="Arial" w:cs="Arial"/>
                <w:sz w:val="18"/>
                <w:szCs w:val="18"/>
              </w:rPr>
            </w:pPr>
            <w:r>
              <w:rPr>
                <w:rFonts w:ascii="Arial" w:hAnsi="Arial"/>
                <w:spacing w:val="-1"/>
                <w:sz w:val="18"/>
              </w:rPr>
              <w:t>29004</w:t>
            </w:r>
          </w:p>
        </w:tc>
      </w:tr>
      <w:tr w:rsidR="004C20DD" w:rsidTr="009F6499">
        <w:trPr>
          <w:trHeight w:hRule="exact" w:val="517"/>
        </w:trPr>
        <w:tc>
          <w:tcPr>
            <w:tcW w:w="3472" w:type="dxa"/>
            <w:tcBorders>
              <w:top w:val="single" w:sz="4" w:space="0" w:color="000000"/>
              <w:left w:val="single" w:sz="4" w:space="0" w:color="000000"/>
              <w:bottom w:val="single" w:sz="4" w:space="0" w:color="000000"/>
              <w:right w:val="single" w:sz="4" w:space="0" w:color="000000"/>
            </w:tcBorders>
          </w:tcPr>
          <w:p w:rsidR="004C20DD" w:rsidRPr="002232A7" w:rsidRDefault="004C20DD" w:rsidP="009F6499">
            <w:pPr>
              <w:tabs>
                <w:tab w:val="left" w:pos="420"/>
              </w:tabs>
              <w:spacing w:before="48" w:after="0" w:line="240" w:lineRule="auto"/>
              <w:ind w:left="424" w:right="255" w:hanging="360"/>
              <w:rPr>
                <w:rFonts w:ascii="Arial" w:eastAsia="Arial" w:hAnsi="Arial" w:cs="Arial"/>
                <w:sz w:val="18"/>
                <w:szCs w:val="18"/>
              </w:rPr>
            </w:pPr>
            <w:r>
              <w:rPr>
                <w:rFonts w:ascii="Times New Roman" w:hAnsi="Times New Roman"/>
                <w:w w:val="131"/>
                <w:sz w:val="18"/>
              </w:rPr>
              <w:t>•</w:t>
            </w:r>
            <w:r>
              <w:tab/>
            </w:r>
            <w:r>
              <w:rPr>
                <w:rFonts w:ascii="Arial" w:hAnsi="Arial"/>
                <w:spacing w:val="2"/>
                <w:sz w:val="18"/>
              </w:rPr>
              <w:t>Taxes de compensation places de stationnement/parkings</w:t>
            </w:r>
          </w:p>
        </w:tc>
        <w:tc>
          <w:tcPr>
            <w:tcW w:w="1098" w:type="dxa"/>
            <w:tcBorders>
              <w:top w:val="single" w:sz="4" w:space="0" w:color="000000"/>
              <w:left w:val="single" w:sz="4" w:space="0" w:color="000000"/>
              <w:bottom w:val="single" w:sz="4" w:space="0" w:color="000000"/>
              <w:right w:val="single" w:sz="4" w:space="0" w:color="000000"/>
            </w:tcBorders>
          </w:tcPr>
          <w:p w:rsidR="004C20DD" w:rsidRDefault="004C20DD" w:rsidP="009F6499">
            <w:pPr>
              <w:spacing w:before="37" w:after="0" w:line="240" w:lineRule="auto"/>
              <w:ind w:left="369" w:right="351"/>
              <w:jc w:val="center"/>
              <w:rPr>
                <w:rFonts w:ascii="Arial" w:eastAsia="Arial" w:hAnsi="Arial" w:cs="Arial"/>
                <w:sz w:val="18"/>
                <w:szCs w:val="18"/>
              </w:rPr>
            </w:pPr>
            <w:r>
              <w:rPr>
                <w:rFonts w:ascii="Arial" w:hAnsi="Arial"/>
                <w:sz w:val="18"/>
              </w:rPr>
              <w:t>Oui</w:t>
            </w:r>
          </w:p>
        </w:tc>
        <w:tc>
          <w:tcPr>
            <w:tcW w:w="1260" w:type="dxa"/>
            <w:tcBorders>
              <w:top w:val="single" w:sz="4" w:space="0" w:color="000000"/>
              <w:left w:val="single" w:sz="4" w:space="0" w:color="000000"/>
              <w:bottom w:val="single" w:sz="4" w:space="0" w:color="000000"/>
              <w:right w:val="single" w:sz="4" w:space="0" w:color="000000"/>
            </w:tcBorders>
          </w:tcPr>
          <w:p w:rsidR="004C20DD" w:rsidRDefault="004C20DD" w:rsidP="009F6499">
            <w:pPr>
              <w:spacing w:before="37" w:after="0" w:line="240" w:lineRule="auto"/>
              <w:ind w:left="450" w:right="432"/>
              <w:jc w:val="center"/>
              <w:rPr>
                <w:rFonts w:ascii="Arial" w:eastAsia="Arial" w:hAnsi="Arial" w:cs="Arial"/>
                <w:sz w:val="18"/>
                <w:szCs w:val="18"/>
              </w:rPr>
            </w:pPr>
            <w:r>
              <w:rPr>
                <w:rFonts w:ascii="Arial" w:hAnsi="Arial"/>
                <w:sz w:val="18"/>
              </w:rPr>
              <w:t>Oui</w:t>
            </w:r>
          </w:p>
        </w:tc>
        <w:tc>
          <w:tcPr>
            <w:tcW w:w="900" w:type="dxa"/>
            <w:tcBorders>
              <w:top w:val="single" w:sz="4" w:space="0" w:color="000000"/>
              <w:left w:val="single" w:sz="4" w:space="0" w:color="000000"/>
              <w:bottom w:val="single" w:sz="4" w:space="0" w:color="000000"/>
              <w:right w:val="single" w:sz="4" w:space="0" w:color="000000"/>
            </w:tcBorders>
          </w:tcPr>
          <w:p w:rsidR="004C20DD" w:rsidRDefault="004C20DD" w:rsidP="009F6499">
            <w:pPr>
              <w:spacing w:before="36" w:after="0" w:line="240" w:lineRule="auto"/>
              <w:ind w:left="349" w:right="332"/>
              <w:jc w:val="center"/>
              <w:rPr>
                <w:rFonts w:ascii="Arial" w:eastAsia="Arial" w:hAnsi="Arial" w:cs="Arial"/>
                <w:sz w:val="18"/>
                <w:szCs w:val="18"/>
              </w:rPr>
            </w:pPr>
            <w:r>
              <w:rPr>
                <w:rFonts w:ascii="Arial" w:hAnsi="Arial"/>
                <w:b/>
                <w:sz w:val="18"/>
              </w:rPr>
              <w:t>X</w:t>
            </w:r>
          </w:p>
        </w:tc>
        <w:tc>
          <w:tcPr>
            <w:tcW w:w="900" w:type="dxa"/>
            <w:tcBorders>
              <w:top w:val="single" w:sz="4" w:space="0" w:color="000000"/>
              <w:left w:val="single" w:sz="4" w:space="0" w:color="000000"/>
              <w:bottom w:val="single" w:sz="4" w:space="0" w:color="000000"/>
              <w:right w:val="single" w:sz="4" w:space="0" w:color="000000"/>
            </w:tcBorders>
          </w:tcPr>
          <w:p w:rsidR="004C20DD" w:rsidRDefault="004C20DD" w:rsidP="009F6499"/>
        </w:tc>
        <w:tc>
          <w:tcPr>
            <w:tcW w:w="1580" w:type="dxa"/>
            <w:tcBorders>
              <w:top w:val="single" w:sz="4" w:space="0" w:color="000000"/>
              <w:left w:val="single" w:sz="4" w:space="0" w:color="000000"/>
              <w:bottom w:val="single" w:sz="4" w:space="0" w:color="000000"/>
              <w:right w:val="single" w:sz="4" w:space="0" w:color="000000"/>
            </w:tcBorders>
          </w:tcPr>
          <w:p w:rsidR="004C20DD" w:rsidRDefault="004C20DD" w:rsidP="009F6499">
            <w:pPr>
              <w:spacing w:before="37" w:after="0" w:line="240" w:lineRule="auto"/>
              <w:ind w:left="500" w:right="481"/>
              <w:jc w:val="center"/>
              <w:rPr>
                <w:rFonts w:ascii="Arial" w:eastAsia="Arial" w:hAnsi="Arial" w:cs="Arial"/>
                <w:sz w:val="18"/>
                <w:szCs w:val="18"/>
              </w:rPr>
            </w:pPr>
            <w:r>
              <w:rPr>
                <w:rFonts w:ascii="Arial" w:hAnsi="Arial"/>
                <w:spacing w:val="-1"/>
                <w:sz w:val="18"/>
              </w:rPr>
              <w:t>29100</w:t>
            </w:r>
          </w:p>
        </w:tc>
      </w:tr>
      <w:tr w:rsidR="004C20DD" w:rsidTr="009F6499">
        <w:trPr>
          <w:trHeight w:hRule="exact" w:val="308"/>
        </w:trPr>
        <w:tc>
          <w:tcPr>
            <w:tcW w:w="3472" w:type="dxa"/>
            <w:tcBorders>
              <w:top w:val="single" w:sz="4" w:space="0" w:color="000000"/>
              <w:left w:val="single" w:sz="4" w:space="0" w:color="000000"/>
              <w:bottom w:val="single" w:sz="4" w:space="0" w:color="000000"/>
              <w:right w:val="single" w:sz="4" w:space="0" w:color="000000"/>
            </w:tcBorders>
          </w:tcPr>
          <w:p w:rsidR="004C20DD" w:rsidRPr="002232A7" w:rsidRDefault="004C20DD" w:rsidP="009F6499">
            <w:pPr>
              <w:tabs>
                <w:tab w:val="left" w:pos="420"/>
              </w:tabs>
              <w:spacing w:before="49" w:after="0" w:line="240" w:lineRule="auto"/>
              <w:ind w:left="64" w:right="-20"/>
              <w:rPr>
                <w:rFonts w:ascii="Arial" w:eastAsia="Arial" w:hAnsi="Arial" w:cs="Arial"/>
                <w:sz w:val="18"/>
                <w:szCs w:val="18"/>
              </w:rPr>
            </w:pPr>
            <w:r>
              <w:rPr>
                <w:rFonts w:ascii="Times New Roman" w:hAnsi="Times New Roman"/>
                <w:w w:val="131"/>
                <w:sz w:val="18"/>
              </w:rPr>
              <w:t>•</w:t>
            </w:r>
            <w:r>
              <w:tab/>
            </w:r>
            <w:r>
              <w:rPr>
                <w:rFonts w:ascii="Arial" w:hAnsi="Arial"/>
                <w:spacing w:val="2"/>
                <w:sz w:val="18"/>
              </w:rPr>
              <w:t>Taxes de compensation abris PC</w:t>
            </w:r>
          </w:p>
        </w:tc>
        <w:tc>
          <w:tcPr>
            <w:tcW w:w="1098" w:type="dxa"/>
            <w:tcBorders>
              <w:top w:val="single" w:sz="4" w:space="0" w:color="000000"/>
              <w:left w:val="single" w:sz="4" w:space="0" w:color="000000"/>
              <w:bottom w:val="single" w:sz="4" w:space="0" w:color="000000"/>
              <w:right w:val="single" w:sz="4" w:space="0" w:color="000000"/>
            </w:tcBorders>
          </w:tcPr>
          <w:p w:rsidR="004C20DD" w:rsidRDefault="004C20DD" w:rsidP="009F6499">
            <w:pPr>
              <w:spacing w:before="37" w:after="0" w:line="240" w:lineRule="auto"/>
              <w:ind w:left="345" w:right="326"/>
              <w:jc w:val="center"/>
              <w:rPr>
                <w:rFonts w:ascii="Arial" w:eastAsia="Arial" w:hAnsi="Arial" w:cs="Arial"/>
                <w:sz w:val="18"/>
                <w:szCs w:val="18"/>
              </w:rPr>
            </w:pPr>
            <w:r>
              <w:rPr>
                <w:rFonts w:ascii="Arial" w:hAnsi="Arial"/>
                <w:sz w:val="18"/>
              </w:rPr>
              <w:t>Non</w:t>
            </w:r>
          </w:p>
        </w:tc>
        <w:tc>
          <w:tcPr>
            <w:tcW w:w="1260" w:type="dxa"/>
            <w:tcBorders>
              <w:top w:val="single" w:sz="4" w:space="0" w:color="000000"/>
              <w:left w:val="single" w:sz="4" w:space="0" w:color="000000"/>
              <w:bottom w:val="single" w:sz="4" w:space="0" w:color="000000"/>
              <w:right w:val="single" w:sz="4" w:space="0" w:color="000000"/>
            </w:tcBorders>
          </w:tcPr>
          <w:p w:rsidR="004C20DD" w:rsidRDefault="004C20DD" w:rsidP="009F6499">
            <w:pPr>
              <w:spacing w:before="37" w:after="0" w:line="240" w:lineRule="auto"/>
              <w:ind w:left="425" w:right="408"/>
              <w:jc w:val="center"/>
              <w:rPr>
                <w:rFonts w:ascii="Arial" w:eastAsia="Arial" w:hAnsi="Arial" w:cs="Arial"/>
                <w:sz w:val="18"/>
                <w:szCs w:val="18"/>
              </w:rPr>
            </w:pPr>
            <w:r>
              <w:rPr>
                <w:rFonts w:ascii="Arial" w:hAnsi="Arial"/>
                <w:sz w:val="18"/>
              </w:rPr>
              <w:t>Non</w:t>
            </w:r>
          </w:p>
        </w:tc>
        <w:tc>
          <w:tcPr>
            <w:tcW w:w="900" w:type="dxa"/>
            <w:tcBorders>
              <w:top w:val="single" w:sz="4" w:space="0" w:color="000000"/>
              <w:left w:val="single" w:sz="4" w:space="0" w:color="000000"/>
              <w:bottom w:val="single" w:sz="4" w:space="0" w:color="000000"/>
              <w:right w:val="single" w:sz="4" w:space="0" w:color="000000"/>
            </w:tcBorders>
          </w:tcPr>
          <w:p w:rsidR="004C20DD" w:rsidRDefault="004C20DD" w:rsidP="009F6499"/>
        </w:tc>
        <w:tc>
          <w:tcPr>
            <w:tcW w:w="900" w:type="dxa"/>
            <w:tcBorders>
              <w:top w:val="single" w:sz="4" w:space="0" w:color="000000"/>
              <w:left w:val="single" w:sz="4" w:space="0" w:color="000000"/>
              <w:bottom w:val="single" w:sz="4" w:space="0" w:color="000000"/>
              <w:right w:val="single" w:sz="4" w:space="0" w:color="000000"/>
            </w:tcBorders>
          </w:tcPr>
          <w:p w:rsidR="004C20DD" w:rsidRDefault="004C20DD" w:rsidP="009F6499">
            <w:pPr>
              <w:spacing w:before="36" w:after="0" w:line="240" w:lineRule="auto"/>
              <w:ind w:left="350" w:right="332"/>
              <w:jc w:val="center"/>
              <w:rPr>
                <w:rFonts w:ascii="Arial" w:eastAsia="Arial" w:hAnsi="Arial" w:cs="Arial"/>
                <w:sz w:val="18"/>
                <w:szCs w:val="18"/>
              </w:rPr>
            </w:pPr>
            <w:r>
              <w:rPr>
                <w:rFonts w:ascii="Arial" w:hAnsi="Arial"/>
                <w:b/>
                <w:sz w:val="18"/>
              </w:rPr>
              <w:t>X</w:t>
            </w:r>
          </w:p>
        </w:tc>
        <w:tc>
          <w:tcPr>
            <w:tcW w:w="1580" w:type="dxa"/>
            <w:tcBorders>
              <w:top w:val="single" w:sz="4" w:space="0" w:color="000000"/>
              <w:left w:val="single" w:sz="4" w:space="0" w:color="000000"/>
              <w:bottom w:val="single" w:sz="4" w:space="0" w:color="000000"/>
              <w:right w:val="single" w:sz="4" w:space="0" w:color="000000"/>
            </w:tcBorders>
          </w:tcPr>
          <w:p w:rsidR="004C20DD" w:rsidRDefault="004C20DD" w:rsidP="009F6499">
            <w:pPr>
              <w:spacing w:before="37" w:after="0" w:line="240" w:lineRule="auto"/>
              <w:ind w:left="500" w:right="481"/>
              <w:jc w:val="center"/>
              <w:rPr>
                <w:rFonts w:ascii="Arial" w:eastAsia="Arial" w:hAnsi="Arial" w:cs="Arial"/>
                <w:sz w:val="18"/>
                <w:szCs w:val="18"/>
              </w:rPr>
            </w:pPr>
            <w:r>
              <w:rPr>
                <w:rFonts w:ascii="Arial" w:hAnsi="Arial"/>
                <w:spacing w:val="-1"/>
                <w:sz w:val="18"/>
              </w:rPr>
              <w:t>20910</w:t>
            </w:r>
          </w:p>
        </w:tc>
      </w:tr>
      <w:tr w:rsidR="004C20DD" w:rsidTr="009F6499">
        <w:trPr>
          <w:trHeight w:hRule="exact" w:val="308"/>
        </w:trPr>
        <w:tc>
          <w:tcPr>
            <w:tcW w:w="3472" w:type="dxa"/>
            <w:tcBorders>
              <w:top w:val="single" w:sz="4" w:space="0" w:color="000000"/>
              <w:left w:val="single" w:sz="4" w:space="0" w:color="000000"/>
              <w:bottom w:val="single" w:sz="4" w:space="0" w:color="000000"/>
              <w:right w:val="single" w:sz="4" w:space="0" w:color="000000"/>
            </w:tcBorders>
          </w:tcPr>
          <w:p w:rsidR="004C20DD" w:rsidRDefault="004C20DD" w:rsidP="009F6499">
            <w:pPr>
              <w:tabs>
                <w:tab w:val="left" w:pos="420"/>
              </w:tabs>
              <w:spacing w:before="49" w:after="0" w:line="240" w:lineRule="auto"/>
              <w:ind w:left="64" w:right="-20"/>
              <w:rPr>
                <w:rFonts w:ascii="Arial" w:eastAsia="Arial" w:hAnsi="Arial" w:cs="Arial"/>
                <w:sz w:val="18"/>
                <w:szCs w:val="18"/>
              </w:rPr>
            </w:pPr>
            <w:r>
              <w:rPr>
                <w:rFonts w:ascii="Times New Roman" w:hAnsi="Times New Roman"/>
                <w:w w:val="131"/>
                <w:sz w:val="18"/>
              </w:rPr>
              <w:t>•</w:t>
            </w:r>
            <w:r>
              <w:tab/>
            </w:r>
            <w:r>
              <w:rPr>
                <w:rFonts w:ascii="Arial" w:hAnsi="Arial"/>
                <w:sz w:val="18"/>
              </w:rPr>
              <w:t>Service incendie/Taxes militaires</w:t>
            </w:r>
          </w:p>
        </w:tc>
        <w:tc>
          <w:tcPr>
            <w:tcW w:w="1098" w:type="dxa"/>
            <w:tcBorders>
              <w:top w:val="single" w:sz="4" w:space="0" w:color="000000"/>
              <w:left w:val="single" w:sz="4" w:space="0" w:color="000000"/>
              <w:bottom w:val="single" w:sz="4" w:space="0" w:color="000000"/>
              <w:right w:val="single" w:sz="4" w:space="0" w:color="000000"/>
            </w:tcBorders>
          </w:tcPr>
          <w:p w:rsidR="004C20DD" w:rsidRDefault="004C20DD" w:rsidP="009F6499">
            <w:pPr>
              <w:spacing w:before="37" w:after="0" w:line="240" w:lineRule="auto"/>
              <w:ind w:left="345" w:right="326"/>
              <w:jc w:val="center"/>
              <w:rPr>
                <w:rFonts w:ascii="Arial" w:eastAsia="Arial" w:hAnsi="Arial" w:cs="Arial"/>
                <w:sz w:val="18"/>
                <w:szCs w:val="18"/>
              </w:rPr>
            </w:pPr>
            <w:r>
              <w:rPr>
                <w:rFonts w:ascii="Arial" w:hAnsi="Arial"/>
                <w:sz w:val="18"/>
              </w:rPr>
              <w:t>Non</w:t>
            </w:r>
          </w:p>
        </w:tc>
        <w:tc>
          <w:tcPr>
            <w:tcW w:w="1260" w:type="dxa"/>
            <w:tcBorders>
              <w:top w:val="single" w:sz="4" w:space="0" w:color="000000"/>
              <w:left w:val="single" w:sz="4" w:space="0" w:color="000000"/>
              <w:bottom w:val="single" w:sz="4" w:space="0" w:color="000000"/>
              <w:right w:val="single" w:sz="4" w:space="0" w:color="000000"/>
            </w:tcBorders>
          </w:tcPr>
          <w:p w:rsidR="004C20DD" w:rsidRDefault="004C20DD" w:rsidP="009F6499">
            <w:pPr>
              <w:spacing w:before="37" w:after="0" w:line="240" w:lineRule="auto"/>
              <w:ind w:left="451" w:right="432"/>
              <w:jc w:val="center"/>
              <w:rPr>
                <w:rFonts w:ascii="Arial" w:eastAsia="Arial" w:hAnsi="Arial" w:cs="Arial"/>
                <w:sz w:val="18"/>
                <w:szCs w:val="18"/>
              </w:rPr>
            </w:pPr>
            <w:r>
              <w:rPr>
                <w:rFonts w:ascii="Arial" w:hAnsi="Arial"/>
                <w:sz w:val="18"/>
              </w:rPr>
              <w:t>Oui</w:t>
            </w:r>
          </w:p>
        </w:tc>
        <w:tc>
          <w:tcPr>
            <w:tcW w:w="900" w:type="dxa"/>
            <w:tcBorders>
              <w:top w:val="single" w:sz="4" w:space="0" w:color="000000"/>
              <w:left w:val="single" w:sz="4" w:space="0" w:color="000000"/>
              <w:bottom w:val="single" w:sz="4" w:space="0" w:color="000000"/>
              <w:right w:val="single" w:sz="4" w:space="0" w:color="000000"/>
            </w:tcBorders>
          </w:tcPr>
          <w:p w:rsidR="004C20DD" w:rsidRDefault="004C20DD" w:rsidP="009F6499">
            <w:pPr>
              <w:spacing w:before="36" w:after="0" w:line="240" w:lineRule="auto"/>
              <w:ind w:left="349" w:right="332"/>
              <w:jc w:val="center"/>
              <w:rPr>
                <w:rFonts w:ascii="Arial" w:eastAsia="Arial" w:hAnsi="Arial" w:cs="Arial"/>
                <w:sz w:val="18"/>
                <w:szCs w:val="18"/>
              </w:rPr>
            </w:pPr>
            <w:r>
              <w:rPr>
                <w:rFonts w:ascii="Arial" w:hAnsi="Arial"/>
                <w:b/>
                <w:sz w:val="18"/>
              </w:rPr>
              <w:t>X</w:t>
            </w:r>
          </w:p>
        </w:tc>
        <w:tc>
          <w:tcPr>
            <w:tcW w:w="900" w:type="dxa"/>
            <w:tcBorders>
              <w:top w:val="single" w:sz="4" w:space="0" w:color="000000"/>
              <w:left w:val="single" w:sz="4" w:space="0" w:color="000000"/>
              <w:bottom w:val="single" w:sz="4" w:space="0" w:color="000000"/>
              <w:right w:val="single" w:sz="4" w:space="0" w:color="000000"/>
            </w:tcBorders>
          </w:tcPr>
          <w:p w:rsidR="004C20DD" w:rsidRDefault="004C20DD" w:rsidP="009F6499"/>
        </w:tc>
        <w:tc>
          <w:tcPr>
            <w:tcW w:w="1580" w:type="dxa"/>
            <w:tcBorders>
              <w:top w:val="single" w:sz="4" w:space="0" w:color="000000"/>
              <w:left w:val="single" w:sz="4" w:space="0" w:color="000000"/>
              <w:bottom w:val="single" w:sz="4" w:space="0" w:color="000000"/>
              <w:right w:val="single" w:sz="4" w:space="0" w:color="000000"/>
            </w:tcBorders>
          </w:tcPr>
          <w:p w:rsidR="004C20DD" w:rsidRDefault="004C20DD" w:rsidP="009F6499">
            <w:pPr>
              <w:spacing w:before="37" w:after="0" w:line="240" w:lineRule="auto"/>
              <w:ind w:left="674" w:right="655"/>
              <w:jc w:val="center"/>
              <w:rPr>
                <w:rFonts w:ascii="Arial" w:eastAsia="Arial" w:hAnsi="Arial" w:cs="Arial"/>
                <w:sz w:val="18"/>
                <w:szCs w:val="18"/>
              </w:rPr>
            </w:pPr>
            <w:r>
              <w:rPr>
                <w:rFonts w:ascii="Arial" w:hAnsi="Arial"/>
                <w:sz w:val="18"/>
              </w:rPr>
              <w:t>...</w:t>
            </w:r>
          </w:p>
        </w:tc>
      </w:tr>
      <w:tr w:rsidR="004C20DD" w:rsidTr="009F6499">
        <w:trPr>
          <w:trHeight w:hRule="exact" w:val="517"/>
        </w:trPr>
        <w:tc>
          <w:tcPr>
            <w:tcW w:w="3472" w:type="dxa"/>
            <w:tcBorders>
              <w:top w:val="single" w:sz="4" w:space="0" w:color="000000"/>
              <w:left w:val="single" w:sz="4" w:space="0" w:color="000000"/>
              <w:bottom w:val="single" w:sz="4" w:space="0" w:color="000000"/>
              <w:right w:val="single" w:sz="4" w:space="0" w:color="000000"/>
            </w:tcBorders>
          </w:tcPr>
          <w:p w:rsidR="004C20DD" w:rsidRPr="002232A7" w:rsidRDefault="004C20DD" w:rsidP="009F6499">
            <w:pPr>
              <w:tabs>
                <w:tab w:val="left" w:pos="420"/>
              </w:tabs>
              <w:spacing w:before="48" w:after="0" w:line="240" w:lineRule="auto"/>
              <w:ind w:left="424" w:right="155" w:hanging="360"/>
              <w:rPr>
                <w:rFonts w:ascii="Arial" w:eastAsia="Arial" w:hAnsi="Arial" w:cs="Arial"/>
                <w:sz w:val="18"/>
                <w:szCs w:val="18"/>
              </w:rPr>
            </w:pPr>
            <w:r>
              <w:rPr>
                <w:rFonts w:ascii="Times New Roman" w:hAnsi="Times New Roman"/>
                <w:w w:val="131"/>
                <w:sz w:val="18"/>
              </w:rPr>
              <w:t>•</w:t>
            </w:r>
            <w:r>
              <w:tab/>
            </w:r>
            <w:r>
              <w:rPr>
                <w:rFonts w:ascii="Arial" w:hAnsi="Arial"/>
                <w:spacing w:val="1"/>
                <w:sz w:val="18"/>
              </w:rPr>
              <w:t>Sylviculture/Fonds de réserve sylviculture</w:t>
            </w:r>
          </w:p>
        </w:tc>
        <w:tc>
          <w:tcPr>
            <w:tcW w:w="1098" w:type="dxa"/>
            <w:tcBorders>
              <w:top w:val="single" w:sz="4" w:space="0" w:color="000000"/>
              <w:left w:val="single" w:sz="4" w:space="0" w:color="000000"/>
              <w:bottom w:val="single" w:sz="4" w:space="0" w:color="000000"/>
              <w:right w:val="single" w:sz="4" w:space="0" w:color="000000"/>
            </w:tcBorders>
          </w:tcPr>
          <w:p w:rsidR="004C20DD" w:rsidRDefault="004C20DD" w:rsidP="009F6499">
            <w:pPr>
              <w:spacing w:before="37" w:after="0" w:line="240" w:lineRule="auto"/>
              <w:ind w:left="345" w:right="326"/>
              <w:jc w:val="center"/>
              <w:rPr>
                <w:rFonts w:ascii="Arial" w:eastAsia="Arial" w:hAnsi="Arial" w:cs="Arial"/>
                <w:sz w:val="18"/>
                <w:szCs w:val="18"/>
              </w:rPr>
            </w:pPr>
            <w:r>
              <w:rPr>
                <w:rFonts w:ascii="Arial" w:hAnsi="Arial"/>
                <w:sz w:val="18"/>
              </w:rPr>
              <w:t>Non</w:t>
            </w:r>
          </w:p>
        </w:tc>
        <w:tc>
          <w:tcPr>
            <w:tcW w:w="1260" w:type="dxa"/>
            <w:tcBorders>
              <w:top w:val="single" w:sz="4" w:space="0" w:color="000000"/>
              <w:left w:val="single" w:sz="4" w:space="0" w:color="000000"/>
              <w:bottom w:val="single" w:sz="4" w:space="0" w:color="000000"/>
              <w:right w:val="single" w:sz="4" w:space="0" w:color="000000"/>
            </w:tcBorders>
          </w:tcPr>
          <w:p w:rsidR="004C20DD" w:rsidRDefault="004C20DD" w:rsidP="009F6499">
            <w:pPr>
              <w:spacing w:before="37" w:after="0" w:line="240" w:lineRule="auto"/>
              <w:ind w:left="451" w:right="432"/>
              <w:jc w:val="center"/>
              <w:rPr>
                <w:rFonts w:ascii="Arial" w:eastAsia="Arial" w:hAnsi="Arial" w:cs="Arial"/>
                <w:sz w:val="18"/>
                <w:szCs w:val="18"/>
              </w:rPr>
            </w:pPr>
            <w:r>
              <w:rPr>
                <w:rFonts w:ascii="Arial" w:hAnsi="Arial"/>
                <w:sz w:val="18"/>
              </w:rPr>
              <w:t>Oui</w:t>
            </w:r>
          </w:p>
        </w:tc>
        <w:tc>
          <w:tcPr>
            <w:tcW w:w="900" w:type="dxa"/>
            <w:tcBorders>
              <w:top w:val="single" w:sz="4" w:space="0" w:color="000000"/>
              <w:left w:val="single" w:sz="4" w:space="0" w:color="000000"/>
              <w:bottom w:val="single" w:sz="4" w:space="0" w:color="000000"/>
              <w:right w:val="single" w:sz="4" w:space="0" w:color="000000"/>
            </w:tcBorders>
          </w:tcPr>
          <w:p w:rsidR="004C20DD" w:rsidRDefault="004C20DD" w:rsidP="009F6499">
            <w:pPr>
              <w:spacing w:before="36" w:after="0" w:line="240" w:lineRule="auto"/>
              <w:ind w:left="349" w:right="332"/>
              <w:jc w:val="center"/>
              <w:rPr>
                <w:rFonts w:ascii="Arial" w:eastAsia="Arial" w:hAnsi="Arial" w:cs="Arial"/>
                <w:sz w:val="18"/>
                <w:szCs w:val="18"/>
              </w:rPr>
            </w:pPr>
            <w:r>
              <w:rPr>
                <w:rFonts w:ascii="Arial" w:hAnsi="Arial"/>
                <w:b/>
                <w:sz w:val="18"/>
              </w:rPr>
              <w:t>X</w:t>
            </w:r>
          </w:p>
        </w:tc>
        <w:tc>
          <w:tcPr>
            <w:tcW w:w="900" w:type="dxa"/>
            <w:tcBorders>
              <w:top w:val="single" w:sz="4" w:space="0" w:color="000000"/>
              <w:left w:val="single" w:sz="4" w:space="0" w:color="000000"/>
              <w:bottom w:val="single" w:sz="4" w:space="0" w:color="000000"/>
              <w:right w:val="single" w:sz="4" w:space="0" w:color="000000"/>
            </w:tcBorders>
          </w:tcPr>
          <w:p w:rsidR="004C20DD" w:rsidRDefault="004C20DD" w:rsidP="009F6499"/>
        </w:tc>
        <w:tc>
          <w:tcPr>
            <w:tcW w:w="1580" w:type="dxa"/>
            <w:tcBorders>
              <w:top w:val="single" w:sz="4" w:space="0" w:color="000000"/>
              <w:left w:val="single" w:sz="4" w:space="0" w:color="000000"/>
              <w:bottom w:val="single" w:sz="4" w:space="0" w:color="000000"/>
              <w:right w:val="single" w:sz="4" w:space="0" w:color="000000"/>
            </w:tcBorders>
          </w:tcPr>
          <w:p w:rsidR="004C20DD" w:rsidRDefault="004C20DD" w:rsidP="004C20DD">
            <w:pPr>
              <w:spacing w:before="37" w:after="0" w:line="240" w:lineRule="auto"/>
              <w:ind w:left="500" w:right="481"/>
              <w:jc w:val="center"/>
              <w:rPr>
                <w:rFonts w:ascii="Arial" w:eastAsia="Arial" w:hAnsi="Arial" w:cs="Arial"/>
                <w:sz w:val="18"/>
                <w:szCs w:val="18"/>
              </w:rPr>
            </w:pPr>
            <w:r>
              <w:rPr>
                <w:rFonts w:ascii="Arial" w:hAnsi="Arial"/>
                <w:spacing w:val="-1"/>
                <w:sz w:val="18"/>
              </w:rPr>
              <w:t>29100</w:t>
            </w:r>
          </w:p>
        </w:tc>
      </w:tr>
      <w:tr w:rsidR="00344FBA" w:rsidRPr="003C12E1" w:rsidTr="00B632FC">
        <w:trPr>
          <w:trHeight w:hRule="exact" w:val="503"/>
        </w:trPr>
        <w:tc>
          <w:tcPr>
            <w:tcW w:w="3472" w:type="dxa"/>
            <w:tcBorders>
              <w:top w:val="single" w:sz="4" w:space="0" w:color="000000"/>
              <w:left w:val="single" w:sz="4" w:space="0" w:color="000000"/>
              <w:bottom w:val="single" w:sz="4" w:space="0" w:color="000000"/>
              <w:right w:val="single" w:sz="4" w:space="0" w:color="000000"/>
            </w:tcBorders>
          </w:tcPr>
          <w:p w:rsidR="00344FBA" w:rsidRPr="003C12E1" w:rsidRDefault="00344FBA" w:rsidP="00344FBA">
            <w:pPr>
              <w:tabs>
                <w:tab w:val="left" w:pos="420"/>
              </w:tabs>
              <w:spacing w:before="49" w:after="0" w:line="240" w:lineRule="auto"/>
              <w:ind w:left="64" w:right="-20"/>
              <w:rPr>
                <w:rFonts w:ascii="Arial" w:eastAsia="Arial" w:hAnsi="Arial" w:cs="Arial"/>
                <w:sz w:val="18"/>
                <w:szCs w:val="18"/>
              </w:rPr>
            </w:pPr>
            <w:r>
              <w:rPr>
                <w:rFonts w:ascii="Times New Roman" w:hAnsi="Times New Roman"/>
                <w:w w:val="131"/>
                <w:sz w:val="18"/>
              </w:rPr>
              <w:t>•</w:t>
            </w:r>
            <w:r>
              <w:tab/>
            </w:r>
            <w:r w:rsidRPr="0067277A">
              <w:rPr>
                <w:rFonts w:ascii="Arial" w:hAnsi="Arial"/>
                <w:sz w:val="18"/>
              </w:rPr>
              <w:t>Approvisionnement en gaz, chauffage urbain</w:t>
            </w:r>
          </w:p>
        </w:tc>
        <w:tc>
          <w:tcPr>
            <w:tcW w:w="1098" w:type="dxa"/>
            <w:tcBorders>
              <w:top w:val="single" w:sz="4" w:space="0" w:color="000000"/>
              <w:left w:val="single" w:sz="4" w:space="0" w:color="000000"/>
              <w:bottom w:val="single" w:sz="4" w:space="0" w:color="000000"/>
              <w:right w:val="single" w:sz="4" w:space="0" w:color="000000"/>
            </w:tcBorders>
          </w:tcPr>
          <w:p w:rsidR="00344FBA" w:rsidRPr="003C12E1" w:rsidRDefault="00344FBA" w:rsidP="009F6499">
            <w:pPr>
              <w:spacing w:before="37" w:after="0" w:line="240" w:lineRule="auto"/>
              <w:ind w:left="345" w:right="326"/>
              <w:jc w:val="center"/>
              <w:rPr>
                <w:rFonts w:ascii="Arial" w:eastAsia="Arial" w:hAnsi="Arial" w:cs="Arial"/>
                <w:sz w:val="18"/>
                <w:szCs w:val="18"/>
              </w:rPr>
            </w:pPr>
            <w:r>
              <w:rPr>
                <w:rFonts w:ascii="Arial" w:hAnsi="Arial"/>
                <w:sz w:val="18"/>
              </w:rPr>
              <w:t>Non</w:t>
            </w:r>
          </w:p>
        </w:tc>
        <w:tc>
          <w:tcPr>
            <w:tcW w:w="1260" w:type="dxa"/>
            <w:tcBorders>
              <w:top w:val="single" w:sz="4" w:space="0" w:color="000000"/>
              <w:left w:val="single" w:sz="4" w:space="0" w:color="000000"/>
              <w:bottom w:val="single" w:sz="4" w:space="0" w:color="000000"/>
              <w:right w:val="single" w:sz="4" w:space="0" w:color="000000"/>
            </w:tcBorders>
          </w:tcPr>
          <w:p w:rsidR="00344FBA" w:rsidRPr="003C12E1" w:rsidRDefault="00344FBA" w:rsidP="009F6499">
            <w:pPr>
              <w:spacing w:before="37" w:after="0" w:line="240" w:lineRule="auto"/>
              <w:ind w:left="451" w:right="432"/>
              <w:jc w:val="center"/>
              <w:rPr>
                <w:rFonts w:ascii="Arial" w:eastAsia="Arial" w:hAnsi="Arial" w:cs="Arial"/>
                <w:sz w:val="18"/>
                <w:szCs w:val="18"/>
              </w:rPr>
            </w:pPr>
            <w:r>
              <w:rPr>
                <w:rFonts w:ascii="Arial" w:hAnsi="Arial"/>
                <w:sz w:val="18"/>
              </w:rPr>
              <w:t>Oui</w:t>
            </w:r>
          </w:p>
        </w:tc>
        <w:tc>
          <w:tcPr>
            <w:tcW w:w="900" w:type="dxa"/>
            <w:tcBorders>
              <w:top w:val="single" w:sz="4" w:space="0" w:color="000000"/>
              <w:left w:val="single" w:sz="4" w:space="0" w:color="000000"/>
              <w:bottom w:val="single" w:sz="4" w:space="0" w:color="000000"/>
              <w:right w:val="single" w:sz="4" w:space="0" w:color="000000"/>
            </w:tcBorders>
          </w:tcPr>
          <w:p w:rsidR="00344FBA" w:rsidRPr="003C12E1" w:rsidRDefault="00344FBA" w:rsidP="009F6499">
            <w:pPr>
              <w:spacing w:before="36" w:after="0" w:line="240" w:lineRule="auto"/>
              <w:ind w:left="349" w:right="332"/>
              <w:jc w:val="center"/>
              <w:rPr>
                <w:rFonts w:ascii="Arial" w:eastAsia="Arial" w:hAnsi="Arial" w:cs="Arial"/>
                <w:sz w:val="18"/>
                <w:szCs w:val="18"/>
              </w:rPr>
            </w:pPr>
          </w:p>
        </w:tc>
        <w:tc>
          <w:tcPr>
            <w:tcW w:w="900" w:type="dxa"/>
            <w:tcBorders>
              <w:top w:val="single" w:sz="4" w:space="0" w:color="000000"/>
              <w:left w:val="single" w:sz="4" w:space="0" w:color="000000"/>
              <w:bottom w:val="single" w:sz="4" w:space="0" w:color="000000"/>
              <w:right w:val="single" w:sz="4" w:space="0" w:color="000000"/>
            </w:tcBorders>
          </w:tcPr>
          <w:p w:rsidR="00344FBA" w:rsidRPr="003C12E1" w:rsidRDefault="00344FBA" w:rsidP="009F6499"/>
        </w:tc>
        <w:tc>
          <w:tcPr>
            <w:tcW w:w="1580" w:type="dxa"/>
            <w:tcBorders>
              <w:top w:val="single" w:sz="4" w:space="0" w:color="000000"/>
              <w:left w:val="single" w:sz="4" w:space="0" w:color="000000"/>
              <w:bottom w:val="single" w:sz="4" w:space="0" w:color="000000"/>
              <w:right w:val="single" w:sz="4" w:space="0" w:color="000000"/>
            </w:tcBorders>
          </w:tcPr>
          <w:p w:rsidR="00344FBA" w:rsidRPr="003C12E1" w:rsidRDefault="00344FBA" w:rsidP="00344FBA">
            <w:pPr>
              <w:spacing w:before="37" w:after="0" w:line="240" w:lineRule="auto"/>
              <w:ind w:left="500" w:right="481"/>
              <w:jc w:val="center"/>
              <w:rPr>
                <w:rFonts w:ascii="Arial" w:eastAsia="Arial" w:hAnsi="Arial" w:cs="Arial"/>
                <w:sz w:val="18"/>
                <w:szCs w:val="18"/>
              </w:rPr>
            </w:pPr>
            <w:r>
              <w:rPr>
                <w:rFonts w:ascii="Arial" w:hAnsi="Arial"/>
                <w:spacing w:val="-1"/>
                <w:sz w:val="18"/>
              </w:rPr>
              <w:t>29005</w:t>
            </w:r>
          </w:p>
        </w:tc>
      </w:tr>
      <w:tr w:rsidR="00DD2B84" w:rsidRPr="003C12E1">
        <w:trPr>
          <w:trHeight w:hRule="exact" w:val="310"/>
        </w:trPr>
        <w:tc>
          <w:tcPr>
            <w:tcW w:w="3472" w:type="dxa"/>
            <w:tcBorders>
              <w:top w:val="single" w:sz="4" w:space="0" w:color="000000"/>
              <w:left w:val="single" w:sz="4" w:space="0" w:color="000000"/>
              <w:bottom w:val="single" w:sz="4" w:space="0" w:color="000000"/>
              <w:right w:val="single" w:sz="4" w:space="0" w:color="000000"/>
            </w:tcBorders>
          </w:tcPr>
          <w:p w:rsidR="00DD2B84" w:rsidRPr="003C12E1" w:rsidRDefault="002232A7">
            <w:pPr>
              <w:tabs>
                <w:tab w:val="left" w:pos="420"/>
              </w:tabs>
              <w:spacing w:before="49" w:after="0" w:line="240" w:lineRule="auto"/>
              <w:ind w:left="64" w:right="-20"/>
              <w:rPr>
                <w:rFonts w:ascii="Arial" w:eastAsia="Arial" w:hAnsi="Arial" w:cs="Arial"/>
                <w:sz w:val="18"/>
                <w:szCs w:val="18"/>
              </w:rPr>
            </w:pPr>
            <w:r>
              <w:rPr>
                <w:rFonts w:ascii="Times New Roman" w:hAnsi="Times New Roman"/>
                <w:w w:val="131"/>
                <w:sz w:val="18"/>
              </w:rPr>
              <w:t>•</w:t>
            </w:r>
            <w:r>
              <w:tab/>
            </w:r>
            <w:r>
              <w:rPr>
                <w:rFonts w:ascii="Arial" w:hAnsi="Arial"/>
                <w:sz w:val="18"/>
              </w:rPr>
              <w:t>Antenne collective/réseau câblé</w:t>
            </w:r>
          </w:p>
        </w:tc>
        <w:tc>
          <w:tcPr>
            <w:tcW w:w="1098" w:type="dxa"/>
            <w:tcBorders>
              <w:top w:val="single" w:sz="4" w:space="0" w:color="000000"/>
              <w:left w:val="single" w:sz="4" w:space="0" w:color="000000"/>
              <w:bottom w:val="single" w:sz="4" w:space="0" w:color="000000"/>
              <w:right w:val="single" w:sz="4" w:space="0" w:color="000000"/>
            </w:tcBorders>
          </w:tcPr>
          <w:p w:rsidR="00DD2B84" w:rsidRPr="003C12E1" w:rsidRDefault="00DD2B84"/>
        </w:tc>
        <w:tc>
          <w:tcPr>
            <w:tcW w:w="1260" w:type="dxa"/>
            <w:tcBorders>
              <w:top w:val="single" w:sz="4" w:space="0" w:color="000000"/>
              <w:left w:val="single" w:sz="4" w:space="0" w:color="000000"/>
              <w:bottom w:val="single" w:sz="4" w:space="0" w:color="000000"/>
              <w:right w:val="single" w:sz="4" w:space="0" w:color="000000"/>
            </w:tcBorders>
          </w:tcPr>
          <w:p w:rsidR="00DD2B84" w:rsidRPr="003C12E1" w:rsidRDefault="002232A7">
            <w:pPr>
              <w:spacing w:before="37" w:after="0" w:line="240" w:lineRule="auto"/>
              <w:ind w:left="450" w:right="432"/>
              <w:jc w:val="center"/>
              <w:rPr>
                <w:rFonts w:ascii="Arial" w:eastAsia="Arial" w:hAnsi="Arial" w:cs="Arial"/>
                <w:sz w:val="18"/>
                <w:szCs w:val="18"/>
              </w:rPr>
            </w:pPr>
            <w:r>
              <w:rPr>
                <w:rFonts w:ascii="Arial" w:hAnsi="Arial"/>
                <w:sz w:val="18"/>
              </w:rPr>
              <w:t>Oui</w:t>
            </w:r>
          </w:p>
        </w:tc>
        <w:tc>
          <w:tcPr>
            <w:tcW w:w="900" w:type="dxa"/>
            <w:tcBorders>
              <w:top w:val="single" w:sz="4" w:space="0" w:color="000000"/>
              <w:left w:val="single" w:sz="4" w:space="0" w:color="000000"/>
              <w:bottom w:val="single" w:sz="4" w:space="0" w:color="000000"/>
              <w:right w:val="single" w:sz="4" w:space="0" w:color="000000"/>
            </w:tcBorders>
          </w:tcPr>
          <w:p w:rsidR="00DD2B84" w:rsidRPr="003C12E1" w:rsidRDefault="002232A7">
            <w:pPr>
              <w:spacing w:before="36" w:after="0" w:line="240" w:lineRule="auto"/>
              <w:ind w:left="349" w:right="332"/>
              <w:jc w:val="center"/>
              <w:rPr>
                <w:rFonts w:ascii="Arial" w:eastAsia="Arial" w:hAnsi="Arial" w:cs="Arial"/>
                <w:sz w:val="18"/>
                <w:szCs w:val="18"/>
              </w:rPr>
            </w:pPr>
            <w:r>
              <w:rPr>
                <w:rFonts w:ascii="Arial" w:hAnsi="Arial"/>
                <w:b/>
                <w:sz w:val="18"/>
              </w:rPr>
              <w:t>X</w:t>
            </w:r>
          </w:p>
        </w:tc>
        <w:tc>
          <w:tcPr>
            <w:tcW w:w="900" w:type="dxa"/>
            <w:tcBorders>
              <w:top w:val="single" w:sz="4" w:space="0" w:color="000000"/>
              <w:left w:val="single" w:sz="4" w:space="0" w:color="000000"/>
              <w:bottom w:val="single" w:sz="4" w:space="0" w:color="000000"/>
              <w:right w:val="single" w:sz="4" w:space="0" w:color="000000"/>
            </w:tcBorders>
          </w:tcPr>
          <w:p w:rsidR="00DD2B84" w:rsidRPr="003C12E1" w:rsidRDefault="00DD2B84"/>
        </w:tc>
        <w:tc>
          <w:tcPr>
            <w:tcW w:w="1580" w:type="dxa"/>
            <w:tcBorders>
              <w:top w:val="single" w:sz="4" w:space="0" w:color="000000"/>
              <w:left w:val="single" w:sz="4" w:space="0" w:color="000000"/>
              <w:bottom w:val="single" w:sz="4" w:space="0" w:color="000000"/>
              <w:right w:val="single" w:sz="4" w:space="0" w:color="000000"/>
            </w:tcBorders>
          </w:tcPr>
          <w:p w:rsidR="00DD2B84" w:rsidRPr="003C12E1" w:rsidRDefault="002232A7">
            <w:pPr>
              <w:spacing w:before="37" w:after="0" w:line="240" w:lineRule="auto"/>
              <w:ind w:left="674" w:right="655"/>
              <w:jc w:val="center"/>
              <w:rPr>
                <w:rFonts w:ascii="Arial" w:eastAsia="Arial" w:hAnsi="Arial" w:cs="Arial"/>
                <w:sz w:val="18"/>
                <w:szCs w:val="18"/>
              </w:rPr>
            </w:pPr>
            <w:r>
              <w:rPr>
                <w:rFonts w:ascii="Arial" w:hAnsi="Arial"/>
                <w:sz w:val="18"/>
              </w:rPr>
              <w:t>...</w:t>
            </w:r>
          </w:p>
        </w:tc>
      </w:tr>
      <w:tr w:rsidR="00344FBA" w:rsidTr="009F6499">
        <w:trPr>
          <w:trHeight w:hRule="exact" w:val="724"/>
        </w:trPr>
        <w:tc>
          <w:tcPr>
            <w:tcW w:w="3472" w:type="dxa"/>
            <w:tcBorders>
              <w:top w:val="single" w:sz="4" w:space="0" w:color="000000"/>
              <w:left w:val="single" w:sz="4" w:space="0" w:color="000000"/>
              <w:bottom w:val="single" w:sz="4" w:space="0" w:color="000000"/>
              <w:right w:val="single" w:sz="4" w:space="0" w:color="000000"/>
            </w:tcBorders>
          </w:tcPr>
          <w:p w:rsidR="00344FBA" w:rsidRPr="002232A7" w:rsidRDefault="00344FBA" w:rsidP="009F6499">
            <w:pPr>
              <w:tabs>
                <w:tab w:val="left" w:pos="420"/>
              </w:tabs>
              <w:spacing w:before="48" w:after="0" w:line="240" w:lineRule="auto"/>
              <w:ind w:left="424" w:right="184" w:hanging="360"/>
              <w:rPr>
                <w:rFonts w:ascii="Arial" w:eastAsia="Arial" w:hAnsi="Arial" w:cs="Arial"/>
                <w:sz w:val="18"/>
                <w:szCs w:val="18"/>
              </w:rPr>
            </w:pPr>
            <w:r>
              <w:rPr>
                <w:rFonts w:ascii="Times New Roman" w:hAnsi="Times New Roman"/>
                <w:w w:val="131"/>
                <w:sz w:val="18"/>
              </w:rPr>
              <w:t>•</w:t>
            </w:r>
            <w:r>
              <w:tab/>
            </w:r>
            <w:r>
              <w:rPr>
                <w:rFonts w:ascii="Arial" w:hAnsi="Arial"/>
                <w:sz w:val="18"/>
              </w:rPr>
              <w:t>Exploitations artisanales (carrières, piscines, remontées-mécaniques, campings, etc.)</w:t>
            </w:r>
          </w:p>
        </w:tc>
        <w:tc>
          <w:tcPr>
            <w:tcW w:w="1098" w:type="dxa"/>
            <w:tcBorders>
              <w:top w:val="single" w:sz="4" w:space="0" w:color="000000"/>
              <w:left w:val="single" w:sz="4" w:space="0" w:color="000000"/>
              <w:bottom w:val="single" w:sz="4" w:space="0" w:color="000000"/>
              <w:right w:val="single" w:sz="4" w:space="0" w:color="000000"/>
            </w:tcBorders>
          </w:tcPr>
          <w:p w:rsidR="00344FBA" w:rsidRDefault="00344FBA" w:rsidP="009F6499">
            <w:pPr>
              <w:spacing w:before="37" w:after="0" w:line="240" w:lineRule="auto"/>
              <w:ind w:left="369" w:right="351"/>
              <w:jc w:val="center"/>
              <w:rPr>
                <w:rFonts w:ascii="Arial" w:eastAsia="Arial" w:hAnsi="Arial" w:cs="Arial"/>
                <w:sz w:val="18"/>
                <w:szCs w:val="18"/>
              </w:rPr>
            </w:pPr>
            <w:r>
              <w:rPr>
                <w:rFonts w:ascii="Arial" w:hAnsi="Arial"/>
                <w:sz w:val="18"/>
              </w:rPr>
              <w:t>Oui</w:t>
            </w:r>
          </w:p>
        </w:tc>
        <w:tc>
          <w:tcPr>
            <w:tcW w:w="1260" w:type="dxa"/>
            <w:tcBorders>
              <w:top w:val="single" w:sz="4" w:space="0" w:color="000000"/>
              <w:left w:val="single" w:sz="4" w:space="0" w:color="000000"/>
              <w:bottom w:val="single" w:sz="4" w:space="0" w:color="000000"/>
              <w:right w:val="single" w:sz="4" w:space="0" w:color="000000"/>
            </w:tcBorders>
          </w:tcPr>
          <w:p w:rsidR="00344FBA" w:rsidRDefault="00344FBA" w:rsidP="009F6499">
            <w:pPr>
              <w:spacing w:before="37" w:after="0" w:line="240" w:lineRule="auto"/>
              <w:ind w:left="450" w:right="432"/>
              <w:jc w:val="center"/>
              <w:rPr>
                <w:rFonts w:ascii="Arial" w:eastAsia="Arial" w:hAnsi="Arial" w:cs="Arial"/>
                <w:sz w:val="18"/>
                <w:szCs w:val="18"/>
              </w:rPr>
            </w:pPr>
            <w:r>
              <w:rPr>
                <w:rFonts w:ascii="Arial" w:hAnsi="Arial"/>
                <w:sz w:val="18"/>
              </w:rPr>
              <w:t>Oui</w:t>
            </w:r>
          </w:p>
        </w:tc>
        <w:tc>
          <w:tcPr>
            <w:tcW w:w="900" w:type="dxa"/>
            <w:tcBorders>
              <w:top w:val="single" w:sz="4" w:space="0" w:color="000000"/>
              <w:left w:val="single" w:sz="4" w:space="0" w:color="000000"/>
              <w:bottom w:val="single" w:sz="4" w:space="0" w:color="000000"/>
              <w:right w:val="single" w:sz="4" w:space="0" w:color="000000"/>
            </w:tcBorders>
          </w:tcPr>
          <w:p w:rsidR="00344FBA" w:rsidRDefault="00344FBA" w:rsidP="009F6499">
            <w:pPr>
              <w:spacing w:before="36" w:after="0" w:line="240" w:lineRule="auto"/>
              <w:ind w:left="349" w:right="332"/>
              <w:jc w:val="center"/>
              <w:rPr>
                <w:rFonts w:ascii="Arial" w:eastAsia="Arial" w:hAnsi="Arial" w:cs="Arial"/>
                <w:sz w:val="18"/>
                <w:szCs w:val="18"/>
              </w:rPr>
            </w:pPr>
            <w:r>
              <w:rPr>
                <w:rFonts w:ascii="Arial" w:hAnsi="Arial"/>
                <w:b/>
                <w:sz w:val="18"/>
              </w:rPr>
              <w:t>X</w:t>
            </w:r>
          </w:p>
        </w:tc>
        <w:tc>
          <w:tcPr>
            <w:tcW w:w="900" w:type="dxa"/>
            <w:tcBorders>
              <w:top w:val="single" w:sz="4" w:space="0" w:color="000000"/>
              <w:left w:val="single" w:sz="4" w:space="0" w:color="000000"/>
              <w:bottom w:val="single" w:sz="4" w:space="0" w:color="000000"/>
              <w:right w:val="single" w:sz="4" w:space="0" w:color="000000"/>
            </w:tcBorders>
          </w:tcPr>
          <w:p w:rsidR="00344FBA" w:rsidRDefault="00344FBA" w:rsidP="009F6499"/>
        </w:tc>
        <w:tc>
          <w:tcPr>
            <w:tcW w:w="1580" w:type="dxa"/>
            <w:tcBorders>
              <w:top w:val="single" w:sz="4" w:space="0" w:color="000000"/>
              <w:left w:val="single" w:sz="4" w:space="0" w:color="000000"/>
              <w:bottom w:val="single" w:sz="4" w:space="0" w:color="000000"/>
              <w:right w:val="single" w:sz="4" w:space="0" w:color="000000"/>
            </w:tcBorders>
          </w:tcPr>
          <w:p w:rsidR="00344FBA" w:rsidRDefault="00344FBA" w:rsidP="009F6499">
            <w:pPr>
              <w:spacing w:before="37" w:after="0" w:line="240" w:lineRule="auto"/>
              <w:ind w:left="674" w:right="655"/>
              <w:jc w:val="center"/>
              <w:rPr>
                <w:rFonts w:ascii="Arial" w:eastAsia="Arial" w:hAnsi="Arial" w:cs="Arial"/>
                <w:sz w:val="18"/>
                <w:szCs w:val="18"/>
              </w:rPr>
            </w:pPr>
            <w:r>
              <w:rPr>
                <w:rFonts w:ascii="Arial" w:hAnsi="Arial"/>
                <w:sz w:val="18"/>
              </w:rPr>
              <w:t>...</w:t>
            </w:r>
          </w:p>
        </w:tc>
      </w:tr>
      <w:tr w:rsidR="00DD2B84">
        <w:trPr>
          <w:trHeight w:hRule="exact" w:val="308"/>
        </w:trPr>
        <w:tc>
          <w:tcPr>
            <w:tcW w:w="3472" w:type="dxa"/>
            <w:tcBorders>
              <w:top w:val="single" w:sz="4" w:space="0" w:color="000000"/>
              <w:left w:val="single" w:sz="4" w:space="0" w:color="000000"/>
              <w:bottom w:val="single" w:sz="4" w:space="0" w:color="000000"/>
              <w:right w:val="single" w:sz="4" w:space="0" w:color="000000"/>
            </w:tcBorders>
          </w:tcPr>
          <w:p w:rsidR="00DD2B84" w:rsidRPr="002232A7" w:rsidRDefault="002232A7">
            <w:pPr>
              <w:tabs>
                <w:tab w:val="left" w:pos="420"/>
              </w:tabs>
              <w:spacing w:before="49" w:after="0" w:line="240" w:lineRule="auto"/>
              <w:ind w:left="64" w:right="-20"/>
              <w:rPr>
                <w:rFonts w:ascii="Arial" w:eastAsia="Arial" w:hAnsi="Arial" w:cs="Arial"/>
                <w:sz w:val="18"/>
                <w:szCs w:val="18"/>
              </w:rPr>
            </w:pPr>
            <w:r>
              <w:rPr>
                <w:rFonts w:ascii="Times New Roman" w:hAnsi="Times New Roman"/>
                <w:w w:val="131"/>
                <w:sz w:val="18"/>
              </w:rPr>
              <w:t>•</w:t>
            </w:r>
            <w:r>
              <w:tab/>
            </w:r>
            <w:r>
              <w:rPr>
                <w:rFonts w:ascii="Arial" w:hAnsi="Arial"/>
                <w:sz w:val="18"/>
              </w:rPr>
              <w:t>Biens-fonds du patrimoine financier</w:t>
            </w:r>
          </w:p>
        </w:tc>
        <w:tc>
          <w:tcPr>
            <w:tcW w:w="1098" w:type="dxa"/>
            <w:tcBorders>
              <w:top w:val="single" w:sz="4" w:space="0" w:color="000000"/>
              <w:left w:val="single" w:sz="4" w:space="0" w:color="000000"/>
              <w:bottom w:val="single" w:sz="4" w:space="0" w:color="000000"/>
              <w:right w:val="single" w:sz="4" w:space="0" w:color="000000"/>
            </w:tcBorders>
          </w:tcPr>
          <w:p w:rsidR="00DD2B84" w:rsidRDefault="002232A7">
            <w:pPr>
              <w:spacing w:before="37" w:after="0" w:line="240" w:lineRule="auto"/>
              <w:ind w:left="369" w:right="351"/>
              <w:jc w:val="center"/>
              <w:rPr>
                <w:rFonts w:ascii="Arial" w:eastAsia="Arial" w:hAnsi="Arial" w:cs="Arial"/>
                <w:sz w:val="18"/>
                <w:szCs w:val="18"/>
              </w:rPr>
            </w:pPr>
            <w:r>
              <w:rPr>
                <w:rFonts w:ascii="Arial" w:hAnsi="Arial"/>
                <w:sz w:val="18"/>
              </w:rPr>
              <w:t>Oui</w:t>
            </w:r>
          </w:p>
        </w:tc>
        <w:tc>
          <w:tcPr>
            <w:tcW w:w="1260" w:type="dxa"/>
            <w:tcBorders>
              <w:top w:val="single" w:sz="4" w:space="0" w:color="000000"/>
              <w:left w:val="single" w:sz="4" w:space="0" w:color="000000"/>
              <w:bottom w:val="single" w:sz="4" w:space="0" w:color="000000"/>
              <w:right w:val="single" w:sz="4" w:space="0" w:color="000000"/>
            </w:tcBorders>
          </w:tcPr>
          <w:p w:rsidR="00DD2B84" w:rsidRDefault="002232A7">
            <w:pPr>
              <w:spacing w:before="37" w:after="0" w:line="240" w:lineRule="auto"/>
              <w:ind w:left="450" w:right="432"/>
              <w:jc w:val="center"/>
              <w:rPr>
                <w:rFonts w:ascii="Arial" w:eastAsia="Arial" w:hAnsi="Arial" w:cs="Arial"/>
                <w:sz w:val="18"/>
                <w:szCs w:val="18"/>
              </w:rPr>
            </w:pPr>
            <w:r>
              <w:rPr>
                <w:rFonts w:ascii="Arial" w:hAnsi="Arial"/>
                <w:sz w:val="18"/>
              </w:rPr>
              <w:t>Oui</w:t>
            </w:r>
          </w:p>
        </w:tc>
        <w:tc>
          <w:tcPr>
            <w:tcW w:w="900" w:type="dxa"/>
            <w:tcBorders>
              <w:top w:val="single" w:sz="4" w:space="0" w:color="000000"/>
              <w:left w:val="single" w:sz="4" w:space="0" w:color="000000"/>
              <w:bottom w:val="single" w:sz="4" w:space="0" w:color="000000"/>
              <w:right w:val="single" w:sz="4" w:space="0" w:color="000000"/>
            </w:tcBorders>
          </w:tcPr>
          <w:p w:rsidR="00DD2B84" w:rsidRDefault="002232A7">
            <w:pPr>
              <w:spacing w:before="36" w:after="0" w:line="240" w:lineRule="auto"/>
              <w:ind w:left="349" w:right="332"/>
              <w:jc w:val="center"/>
              <w:rPr>
                <w:rFonts w:ascii="Arial" w:eastAsia="Arial" w:hAnsi="Arial" w:cs="Arial"/>
                <w:sz w:val="18"/>
                <w:szCs w:val="18"/>
              </w:rPr>
            </w:pPr>
            <w:r>
              <w:rPr>
                <w:rFonts w:ascii="Arial" w:hAnsi="Arial"/>
                <w:b/>
                <w:sz w:val="18"/>
              </w:rPr>
              <w:t>X</w:t>
            </w:r>
          </w:p>
        </w:tc>
        <w:tc>
          <w:tcPr>
            <w:tcW w:w="900" w:type="dxa"/>
            <w:tcBorders>
              <w:top w:val="single" w:sz="4" w:space="0" w:color="000000"/>
              <w:left w:val="single" w:sz="4" w:space="0" w:color="000000"/>
              <w:bottom w:val="single" w:sz="4" w:space="0" w:color="000000"/>
              <w:right w:val="single" w:sz="4" w:space="0" w:color="000000"/>
            </w:tcBorders>
          </w:tcPr>
          <w:p w:rsidR="00DD2B84" w:rsidRDefault="00DD2B84"/>
        </w:tc>
        <w:tc>
          <w:tcPr>
            <w:tcW w:w="1580" w:type="dxa"/>
            <w:tcBorders>
              <w:top w:val="single" w:sz="4" w:space="0" w:color="000000"/>
              <w:left w:val="single" w:sz="4" w:space="0" w:color="000000"/>
              <w:bottom w:val="single" w:sz="4" w:space="0" w:color="000000"/>
              <w:right w:val="single" w:sz="4" w:space="0" w:color="000000"/>
            </w:tcBorders>
          </w:tcPr>
          <w:p w:rsidR="00DD2B84" w:rsidRDefault="002232A7">
            <w:pPr>
              <w:spacing w:before="37" w:after="0" w:line="240" w:lineRule="auto"/>
              <w:ind w:left="674" w:right="655"/>
              <w:jc w:val="center"/>
              <w:rPr>
                <w:rFonts w:ascii="Arial" w:eastAsia="Arial" w:hAnsi="Arial" w:cs="Arial"/>
                <w:sz w:val="18"/>
                <w:szCs w:val="18"/>
              </w:rPr>
            </w:pPr>
            <w:r>
              <w:rPr>
                <w:rFonts w:ascii="Arial" w:hAnsi="Arial"/>
                <w:sz w:val="18"/>
              </w:rPr>
              <w:t>...</w:t>
            </w:r>
          </w:p>
        </w:tc>
      </w:tr>
      <w:tr w:rsidR="00DD2B84">
        <w:trPr>
          <w:trHeight w:hRule="exact" w:val="310"/>
        </w:trPr>
        <w:tc>
          <w:tcPr>
            <w:tcW w:w="3472" w:type="dxa"/>
            <w:tcBorders>
              <w:top w:val="single" w:sz="4" w:space="0" w:color="000000"/>
              <w:left w:val="single" w:sz="4" w:space="0" w:color="000000"/>
              <w:bottom w:val="single" w:sz="4" w:space="0" w:color="000000"/>
              <w:right w:val="single" w:sz="4" w:space="0" w:color="000000"/>
            </w:tcBorders>
          </w:tcPr>
          <w:p w:rsidR="00DD2B84" w:rsidRDefault="002232A7">
            <w:pPr>
              <w:tabs>
                <w:tab w:val="left" w:pos="420"/>
              </w:tabs>
              <w:spacing w:before="49" w:after="0" w:line="240" w:lineRule="auto"/>
              <w:ind w:left="64" w:right="-20"/>
              <w:rPr>
                <w:rFonts w:ascii="Arial" w:eastAsia="Arial" w:hAnsi="Arial" w:cs="Arial"/>
                <w:sz w:val="18"/>
                <w:szCs w:val="18"/>
              </w:rPr>
            </w:pPr>
            <w:r>
              <w:rPr>
                <w:rFonts w:ascii="Times New Roman" w:hAnsi="Times New Roman"/>
                <w:w w:val="131"/>
                <w:sz w:val="18"/>
              </w:rPr>
              <w:t>•</w:t>
            </w:r>
            <w:r>
              <w:tab/>
            </w:r>
            <w:r>
              <w:rPr>
                <w:rFonts w:ascii="Arial" w:hAnsi="Arial"/>
                <w:sz w:val="18"/>
              </w:rPr>
              <w:t>Parkings</w:t>
            </w:r>
          </w:p>
        </w:tc>
        <w:tc>
          <w:tcPr>
            <w:tcW w:w="1098" w:type="dxa"/>
            <w:tcBorders>
              <w:top w:val="single" w:sz="4" w:space="0" w:color="000000"/>
              <w:left w:val="single" w:sz="4" w:space="0" w:color="000000"/>
              <w:bottom w:val="single" w:sz="4" w:space="0" w:color="000000"/>
              <w:right w:val="single" w:sz="4" w:space="0" w:color="000000"/>
            </w:tcBorders>
          </w:tcPr>
          <w:p w:rsidR="00DD2B84" w:rsidRDefault="002232A7">
            <w:pPr>
              <w:spacing w:before="37" w:after="0" w:line="240" w:lineRule="auto"/>
              <w:ind w:left="369" w:right="351"/>
              <w:jc w:val="center"/>
              <w:rPr>
                <w:rFonts w:ascii="Arial" w:eastAsia="Arial" w:hAnsi="Arial" w:cs="Arial"/>
                <w:sz w:val="18"/>
                <w:szCs w:val="18"/>
              </w:rPr>
            </w:pPr>
            <w:r>
              <w:rPr>
                <w:rFonts w:ascii="Arial" w:hAnsi="Arial"/>
                <w:sz w:val="18"/>
              </w:rPr>
              <w:t>Oui</w:t>
            </w:r>
          </w:p>
        </w:tc>
        <w:tc>
          <w:tcPr>
            <w:tcW w:w="1260" w:type="dxa"/>
            <w:tcBorders>
              <w:top w:val="single" w:sz="4" w:space="0" w:color="000000"/>
              <w:left w:val="single" w:sz="4" w:space="0" w:color="000000"/>
              <w:bottom w:val="single" w:sz="4" w:space="0" w:color="000000"/>
              <w:right w:val="single" w:sz="4" w:space="0" w:color="000000"/>
            </w:tcBorders>
          </w:tcPr>
          <w:p w:rsidR="00DD2B84" w:rsidRDefault="002232A7">
            <w:pPr>
              <w:spacing w:before="37" w:after="0" w:line="240" w:lineRule="auto"/>
              <w:ind w:left="450" w:right="432"/>
              <w:jc w:val="center"/>
              <w:rPr>
                <w:rFonts w:ascii="Arial" w:eastAsia="Arial" w:hAnsi="Arial" w:cs="Arial"/>
                <w:sz w:val="18"/>
                <w:szCs w:val="18"/>
              </w:rPr>
            </w:pPr>
            <w:r>
              <w:rPr>
                <w:rFonts w:ascii="Arial" w:hAnsi="Arial"/>
                <w:sz w:val="18"/>
              </w:rPr>
              <w:t>Oui</w:t>
            </w:r>
          </w:p>
        </w:tc>
        <w:tc>
          <w:tcPr>
            <w:tcW w:w="900" w:type="dxa"/>
            <w:tcBorders>
              <w:top w:val="single" w:sz="4" w:space="0" w:color="000000"/>
              <w:left w:val="single" w:sz="4" w:space="0" w:color="000000"/>
              <w:bottom w:val="single" w:sz="4" w:space="0" w:color="000000"/>
              <w:right w:val="single" w:sz="4" w:space="0" w:color="000000"/>
            </w:tcBorders>
          </w:tcPr>
          <w:p w:rsidR="00DD2B84" w:rsidRDefault="002232A7">
            <w:pPr>
              <w:spacing w:before="36" w:after="0" w:line="240" w:lineRule="auto"/>
              <w:ind w:left="349" w:right="332"/>
              <w:jc w:val="center"/>
              <w:rPr>
                <w:rFonts w:ascii="Arial" w:eastAsia="Arial" w:hAnsi="Arial" w:cs="Arial"/>
                <w:sz w:val="18"/>
                <w:szCs w:val="18"/>
              </w:rPr>
            </w:pPr>
            <w:r>
              <w:rPr>
                <w:rFonts w:ascii="Arial" w:hAnsi="Arial"/>
                <w:b/>
                <w:sz w:val="18"/>
              </w:rPr>
              <w:t>X</w:t>
            </w:r>
          </w:p>
        </w:tc>
        <w:tc>
          <w:tcPr>
            <w:tcW w:w="900" w:type="dxa"/>
            <w:tcBorders>
              <w:top w:val="single" w:sz="4" w:space="0" w:color="000000"/>
              <w:left w:val="single" w:sz="4" w:space="0" w:color="000000"/>
              <w:bottom w:val="single" w:sz="4" w:space="0" w:color="000000"/>
              <w:right w:val="single" w:sz="4" w:space="0" w:color="000000"/>
            </w:tcBorders>
          </w:tcPr>
          <w:p w:rsidR="00DD2B84" w:rsidRDefault="00DD2B84"/>
        </w:tc>
        <w:tc>
          <w:tcPr>
            <w:tcW w:w="1580" w:type="dxa"/>
            <w:tcBorders>
              <w:top w:val="single" w:sz="4" w:space="0" w:color="000000"/>
              <w:left w:val="single" w:sz="4" w:space="0" w:color="000000"/>
              <w:bottom w:val="single" w:sz="4" w:space="0" w:color="000000"/>
              <w:right w:val="single" w:sz="4" w:space="0" w:color="000000"/>
            </w:tcBorders>
          </w:tcPr>
          <w:p w:rsidR="00DD2B84" w:rsidRDefault="002232A7">
            <w:pPr>
              <w:spacing w:before="37" w:after="0" w:line="240" w:lineRule="auto"/>
              <w:ind w:left="674" w:right="655"/>
              <w:jc w:val="center"/>
              <w:rPr>
                <w:rFonts w:ascii="Arial" w:eastAsia="Arial" w:hAnsi="Arial" w:cs="Arial"/>
                <w:sz w:val="18"/>
                <w:szCs w:val="18"/>
              </w:rPr>
            </w:pPr>
            <w:r>
              <w:rPr>
                <w:rFonts w:ascii="Arial" w:hAnsi="Arial"/>
                <w:sz w:val="18"/>
              </w:rPr>
              <w:t>...</w:t>
            </w:r>
          </w:p>
        </w:tc>
      </w:tr>
      <w:tr w:rsidR="009F454A" w:rsidRPr="009F454A" w:rsidTr="00B632FC">
        <w:trPr>
          <w:trHeight w:hRule="exact" w:val="645"/>
        </w:trPr>
        <w:tc>
          <w:tcPr>
            <w:tcW w:w="3472" w:type="dxa"/>
            <w:tcBorders>
              <w:top w:val="single" w:sz="4" w:space="0" w:color="000000"/>
              <w:left w:val="single" w:sz="4" w:space="0" w:color="000000"/>
              <w:bottom w:val="single" w:sz="4" w:space="0" w:color="000000"/>
              <w:right w:val="single" w:sz="4" w:space="0" w:color="000000"/>
            </w:tcBorders>
          </w:tcPr>
          <w:p w:rsidR="009F454A" w:rsidRPr="009F454A" w:rsidRDefault="009F454A" w:rsidP="009F6499">
            <w:pPr>
              <w:tabs>
                <w:tab w:val="left" w:pos="420"/>
              </w:tabs>
              <w:spacing w:before="49" w:after="0" w:line="240" w:lineRule="auto"/>
              <w:ind w:left="64" w:right="-20"/>
              <w:rPr>
                <w:rFonts w:ascii="Arial" w:eastAsia="Arial" w:hAnsi="Arial" w:cs="Arial"/>
                <w:sz w:val="18"/>
                <w:szCs w:val="18"/>
              </w:rPr>
            </w:pPr>
            <w:r>
              <w:rPr>
                <w:rFonts w:ascii="Arial" w:hAnsi="Arial"/>
                <w:w w:val="131"/>
                <w:sz w:val="18"/>
              </w:rPr>
              <w:t>•</w:t>
            </w:r>
            <w:r>
              <w:tab/>
            </w:r>
            <w:r w:rsidRPr="0067277A">
              <w:rPr>
                <w:rFonts w:ascii="Arial" w:hAnsi="Arial"/>
                <w:sz w:val="18"/>
              </w:rPr>
              <w:t>Usine de distribution d’eau</w:t>
            </w:r>
            <w:r>
              <w:rPr>
                <w:rFonts w:ascii="Arial" w:hAnsi="Arial"/>
                <w:sz w:val="18"/>
              </w:rPr>
              <w:t xml:space="preserve"> (Alimentation en eau)</w:t>
            </w:r>
          </w:p>
        </w:tc>
        <w:tc>
          <w:tcPr>
            <w:tcW w:w="1098" w:type="dxa"/>
            <w:tcBorders>
              <w:top w:val="single" w:sz="4" w:space="0" w:color="000000"/>
              <w:left w:val="single" w:sz="4" w:space="0" w:color="000000"/>
              <w:bottom w:val="single" w:sz="4" w:space="0" w:color="000000"/>
              <w:right w:val="single" w:sz="4" w:space="0" w:color="000000"/>
            </w:tcBorders>
          </w:tcPr>
          <w:p w:rsidR="009F454A" w:rsidRPr="009F454A" w:rsidRDefault="009F454A" w:rsidP="009F6499">
            <w:pPr>
              <w:spacing w:before="37" w:after="0" w:line="240" w:lineRule="auto"/>
              <w:ind w:left="345" w:right="326"/>
              <w:jc w:val="center"/>
              <w:rPr>
                <w:rFonts w:ascii="Arial" w:eastAsia="Arial" w:hAnsi="Arial" w:cs="Arial"/>
                <w:sz w:val="18"/>
                <w:szCs w:val="18"/>
              </w:rPr>
            </w:pPr>
            <w:r>
              <w:rPr>
                <w:rFonts w:ascii="Arial" w:hAnsi="Arial"/>
                <w:sz w:val="18"/>
              </w:rPr>
              <w:t>Non</w:t>
            </w:r>
          </w:p>
        </w:tc>
        <w:tc>
          <w:tcPr>
            <w:tcW w:w="1260" w:type="dxa"/>
            <w:tcBorders>
              <w:top w:val="single" w:sz="4" w:space="0" w:color="000000"/>
              <w:left w:val="single" w:sz="4" w:space="0" w:color="000000"/>
              <w:bottom w:val="single" w:sz="4" w:space="0" w:color="000000"/>
              <w:right w:val="single" w:sz="4" w:space="0" w:color="000000"/>
            </w:tcBorders>
          </w:tcPr>
          <w:p w:rsidR="009F454A" w:rsidRPr="009F454A" w:rsidRDefault="009F454A" w:rsidP="009F6499">
            <w:pPr>
              <w:spacing w:before="37" w:after="0" w:line="240" w:lineRule="auto"/>
              <w:ind w:left="451" w:right="432"/>
              <w:jc w:val="center"/>
              <w:rPr>
                <w:rFonts w:ascii="Arial" w:eastAsia="Arial" w:hAnsi="Arial" w:cs="Arial"/>
                <w:sz w:val="18"/>
                <w:szCs w:val="18"/>
              </w:rPr>
            </w:pPr>
            <w:r>
              <w:rPr>
                <w:rFonts w:ascii="Arial" w:hAnsi="Arial"/>
                <w:sz w:val="18"/>
              </w:rPr>
              <w:t>Oui</w:t>
            </w:r>
          </w:p>
        </w:tc>
        <w:tc>
          <w:tcPr>
            <w:tcW w:w="900" w:type="dxa"/>
            <w:tcBorders>
              <w:top w:val="single" w:sz="4" w:space="0" w:color="000000"/>
              <w:left w:val="single" w:sz="4" w:space="0" w:color="000000"/>
              <w:bottom w:val="single" w:sz="4" w:space="0" w:color="000000"/>
              <w:right w:val="single" w:sz="4" w:space="0" w:color="000000"/>
            </w:tcBorders>
          </w:tcPr>
          <w:p w:rsidR="009F454A" w:rsidRPr="009F454A" w:rsidRDefault="009F454A" w:rsidP="009F6499">
            <w:pPr>
              <w:spacing w:before="36" w:after="0" w:line="240" w:lineRule="auto"/>
              <w:ind w:left="349" w:right="332"/>
              <w:jc w:val="center"/>
              <w:rPr>
                <w:rFonts w:ascii="Arial" w:eastAsia="Arial" w:hAnsi="Arial" w:cs="Arial"/>
                <w:sz w:val="18"/>
                <w:szCs w:val="18"/>
              </w:rPr>
            </w:pPr>
            <w:r>
              <w:rPr>
                <w:rFonts w:ascii="Arial" w:hAnsi="Arial"/>
                <w:b/>
                <w:sz w:val="18"/>
              </w:rPr>
              <w:t>X</w:t>
            </w:r>
          </w:p>
        </w:tc>
        <w:tc>
          <w:tcPr>
            <w:tcW w:w="900" w:type="dxa"/>
            <w:tcBorders>
              <w:top w:val="single" w:sz="4" w:space="0" w:color="000000"/>
              <w:left w:val="single" w:sz="4" w:space="0" w:color="000000"/>
              <w:bottom w:val="single" w:sz="4" w:space="0" w:color="000000"/>
              <w:right w:val="single" w:sz="4" w:space="0" w:color="000000"/>
            </w:tcBorders>
          </w:tcPr>
          <w:p w:rsidR="009F454A" w:rsidRPr="009F454A" w:rsidRDefault="009F454A" w:rsidP="009F6499">
            <w:pPr>
              <w:rPr>
                <w:rFonts w:ascii="Arial" w:hAnsi="Arial" w:cs="Arial"/>
              </w:rPr>
            </w:pPr>
          </w:p>
        </w:tc>
        <w:tc>
          <w:tcPr>
            <w:tcW w:w="1580" w:type="dxa"/>
            <w:tcBorders>
              <w:top w:val="single" w:sz="4" w:space="0" w:color="000000"/>
              <w:left w:val="single" w:sz="4" w:space="0" w:color="000000"/>
              <w:bottom w:val="single" w:sz="4" w:space="0" w:color="000000"/>
              <w:right w:val="single" w:sz="4" w:space="0" w:color="000000"/>
            </w:tcBorders>
          </w:tcPr>
          <w:p w:rsidR="009F454A" w:rsidRPr="009F454A" w:rsidRDefault="009F454A" w:rsidP="009F6499">
            <w:pPr>
              <w:spacing w:before="37" w:after="0" w:line="240" w:lineRule="auto"/>
              <w:ind w:left="500" w:right="481"/>
              <w:jc w:val="center"/>
              <w:rPr>
                <w:rFonts w:ascii="Arial" w:eastAsia="Arial" w:hAnsi="Arial" w:cs="Arial"/>
                <w:sz w:val="18"/>
                <w:szCs w:val="18"/>
              </w:rPr>
            </w:pPr>
            <w:r>
              <w:rPr>
                <w:rFonts w:ascii="Arial" w:hAnsi="Arial"/>
                <w:spacing w:val="-1"/>
                <w:sz w:val="18"/>
              </w:rPr>
              <w:t>29001</w:t>
            </w:r>
          </w:p>
        </w:tc>
      </w:tr>
    </w:tbl>
    <w:p w:rsidR="009F454A" w:rsidRDefault="009F454A">
      <w:pPr>
        <w:spacing w:before="24" w:after="0" w:line="240" w:lineRule="auto"/>
        <w:ind w:left="182" w:right="6192"/>
        <w:jc w:val="both"/>
        <w:rPr>
          <w:rFonts w:ascii="Arial" w:eastAsia="Arial" w:hAnsi="Arial" w:cs="Arial"/>
          <w:b/>
          <w:bCs/>
          <w:sz w:val="28"/>
          <w:szCs w:val="28"/>
        </w:rPr>
      </w:pPr>
    </w:p>
    <w:p w:rsidR="009F454A" w:rsidRDefault="009F454A">
      <w:pPr>
        <w:spacing w:before="24" w:after="0" w:line="240" w:lineRule="auto"/>
        <w:ind w:left="182" w:right="6192"/>
        <w:jc w:val="both"/>
        <w:rPr>
          <w:rFonts w:ascii="Arial" w:eastAsia="Arial" w:hAnsi="Arial" w:cs="Arial"/>
          <w:b/>
          <w:bCs/>
          <w:sz w:val="28"/>
          <w:szCs w:val="28"/>
        </w:rPr>
      </w:pPr>
    </w:p>
    <w:p w:rsidR="009F454A" w:rsidRDefault="009F454A">
      <w:pPr>
        <w:spacing w:before="24" w:after="0" w:line="240" w:lineRule="auto"/>
        <w:ind w:left="182" w:right="6192"/>
        <w:jc w:val="both"/>
        <w:rPr>
          <w:rFonts w:ascii="Arial" w:eastAsia="Arial" w:hAnsi="Arial" w:cs="Arial"/>
          <w:b/>
          <w:bCs/>
          <w:sz w:val="28"/>
          <w:szCs w:val="28"/>
        </w:rPr>
      </w:pPr>
    </w:p>
    <w:p w:rsidR="009F454A" w:rsidRDefault="009F454A">
      <w:pPr>
        <w:spacing w:before="24" w:after="0" w:line="240" w:lineRule="auto"/>
        <w:ind w:left="182" w:right="6192"/>
        <w:jc w:val="both"/>
        <w:rPr>
          <w:rFonts w:ascii="Arial" w:eastAsia="Arial" w:hAnsi="Arial" w:cs="Arial"/>
          <w:b/>
          <w:bCs/>
          <w:sz w:val="28"/>
          <w:szCs w:val="28"/>
        </w:rPr>
      </w:pPr>
    </w:p>
    <w:p w:rsidR="009F454A" w:rsidRDefault="009F454A">
      <w:pPr>
        <w:spacing w:before="24" w:after="0" w:line="240" w:lineRule="auto"/>
        <w:ind w:left="182" w:right="6192"/>
        <w:jc w:val="both"/>
        <w:rPr>
          <w:rFonts w:ascii="Arial" w:eastAsia="Arial" w:hAnsi="Arial" w:cs="Arial"/>
          <w:b/>
          <w:bCs/>
          <w:sz w:val="28"/>
          <w:szCs w:val="28"/>
        </w:rPr>
      </w:pPr>
    </w:p>
    <w:p w:rsidR="002D650D" w:rsidRDefault="002D650D">
      <w:pPr>
        <w:spacing w:before="24" w:after="0" w:line="240" w:lineRule="auto"/>
        <w:ind w:left="182" w:right="6192"/>
        <w:jc w:val="both"/>
        <w:rPr>
          <w:rFonts w:ascii="Arial" w:eastAsia="Arial" w:hAnsi="Arial" w:cs="Arial"/>
          <w:b/>
          <w:bCs/>
          <w:sz w:val="28"/>
          <w:szCs w:val="28"/>
        </w:rPr>
      </w:pPr>
    </w:p>
    <w:p w:rsidR="009F454A" w:rsidRDefault="009F454A">
      <w:pPr>
        <w:spacing w:before="24" w:after="0" w:line="240" w:lineRule="auto"/>
        <w:ind w:left="182" w:right="6192"/>
        <w:jc w:val="both"/>
        <w:rPr>
          <w:rFonts w:ascii="Arial" w:eastAsia="Arial" w:hAnsi="Arial" w:cs="Arial"/>
          <w:b/>
          <w:bCs/>
          <w:sz w:val="28"/>
          <w:szCs w:val="28"/>
        </w:rPr>
      </w:pPr>
    </w:p>
    <w:p w:rsidR="009F454A" w:rsidRDefault="009F454A">
      <w:pPr>
        <w:spacing w:before="24" w:after="0" w:line="240" w:lineRule="auto"/>
        <w:ind w:left="182" w:right="6192"/>
        <w:jc w:val="both"/>
        <w:rPr>
          <w:rFonts w:ascii="Arial" w:eastAsia="Arial" w:hAnsi="Arial" w:cs="Arial"/>
          <w:b/>
          <w:bCs/>
          <w:sz w:val="28"/>
          <w:szCs w:val="28"/>
        </w:rPr>
      </w:pPr>
    </w:p>
    <w:p w:rsidR="009F454A" w:rsidRPr="0067277A" w:rsidRDefault="009F454A" w:rsidP="009F454A">
      <w:pPr>
        <w:pStyle w:val="00Vorgabetext"/>
        <w:rPr>
          <w:b/>
        </w:rPr>
      </w:pPr>
      <w:r w:rsidRPr="0067277A">
        <w:rPr>
          <w:b/>
        </w:rPr>
        <w:t>4.</w:t>
      </w:r>
      <w:r w:rsidRPr="0067277A">
        <w:tab/>
      </w:r>
      <w:r w:rsidRPr="0067277A">
        <w:rPr>
          <w:b/>
        </w:rPr>
        <w:t>Clôture d’un financement spécial</w:t>
      </w:r>
    </w:p>
    <w:p w:rsidR="009F454A" w:rsidRPr="00657C61" w:rsidRDefault="009F454A" w:rsidP="0067277A">
      <w:pPr>
        <w:pStyle w:val="00Vorgabetext"/>
        <w:ind w:left="390" w:hanging="390"/>
        <w:jc w:val="both"/>
        <w:rPr>
          <w:sz w:val="20"/>
          <w:szCs w:val="20"/>
        </w:rPr>
      </w:pPr>
      <w:r w:rsidRPr="00657C61">
        <w:rPr>
          <w:sz w:val="20"/>
        </w:rPr>
        <w:t>41</w:t>
      </w:r>
      <w:r w:rsidRPr="00657C61">
        <w:tab/>
      </w:r>
      <w:r w:rsidRPr="00657C61">
        <w:rPr>
          <w:sz w:val="20"/>
        </w:rPr>
        <w:t xml:space="preserve">Par lettre du 15 décembre 2011, le CSPCP a établi un complément à la recommandation sur la comptabilisation de la clôture de financements spéciaux et de fonds. Selon ce dernier, le solde des financements spéciaux et des fonds doit être présenté dans le résultat global du compte de résultats via les comptes 9010.xx (excédent de revenus) et 9011.xx (excédent de charges), respectivement, puis comptabilisé dans les comptes de bilan correspondants (2900x.xx – FS / 2910x.xx – Fonds). </w:t>
      </w:r>
    </w:p>
    <w:p w:rsidR="009F454A" w:rsidRPr="00657C61" w:rsidRDefault="009F454A" w:rsidP="0067277A">
      <w:pPr>
        <w:pStyle w:val="00Vorgabetext"/>
        <w:ind w:left="390" w:hanging="390"/>
        <w:jc w:val="both"/>
        <w:rPr>
          <w:sz w:val="20"/>
          <w:szCs w:val="20"/>
        </w:rPr>
      </w:pPr>
      <w:r w:rsidRPr="00657C61">
        <w:tab/>
      </w:r>
      <w:r w:rsidRPr="00657C61">
        <w:rPr>
          <w:sz w:val="20"/>
        </w:rPr>
        <w:t>Dans le canton d’Argovie, pour des raisons de transparence, les comptes selon groupe par nature 9010 et 9011 sont comptabilités dans la fonction du financement spécial correspondant.</w:t>
      </w:r>
    </w:p>
    <w:p w:rsidR="009F454A" w:rsidRPr="00657C61" w:rsidRDefault="009F454A" w:rsidP="0067277A">
      <w:pPr>
        <w:pStyle w:val="00Vorgabetext"/>
        <w:ind w:left="390"/>
        <w:jc w:val="both"/>
        <w:rPr>
          <w:sz w:val="20"/>
          <w:szCs w:val="20"/>
        </w:rPr>
      </w:pPr>
      <w:r w:rsidRPr="00657C61">
        <w:rPr>
          <w:sz w:val="20"/>
        </w:rPr>
        <w:t>Le CSPCP recommande de renoncer à comptabiliser le solde du financement spécial dans le compte de résultat via les comptes 3510 Attributions aux financements spéciaux, capital propre/3511 Attributions aux fonds du capital propre et 4510 Prélèvement sur les financements spéciaux, capital propre/4511 Prélèvements provenant de fonds, capital propre, respectivement (ancien règlement MCH1).</w:t>
      </w:r>
    </w:p>
    <w:p w:rsidR="009F454A" w:rsidRPr="00657C61" w:rsidRDefault="009F454A" w:rsidP="0067277A">
      <w:pPr>
        <w:pStyle w:val="00Vorgabetext"/>
        <w:ind w:left="425" w:hanging="425"/>
        <w:rPr>
          <w:sz w:val="20"/>
          <w:szCs w:val="20"/>
        </w:rPr>
      </w:pPr>
      <w:r w:rsidRPr="00657C61">
        <w:rPr>
          <w:sz w:val="20"/>
        </w:rPr>
        <w:t>42</w:t>
      </w:r>
      <w:r w:rsidRPr="00657C61">
        <w:tab/>
      </w:r>
      <w:r w:rsidRPr="00657C61">
        <w:rPr>
          <w:sz w:val="20"/>
        </w:rPr>
        <w:t>Recommandation de la CACSFC</w:t>
      </w:r>
    </w:p>
    <w:p w:rsidR="009F454A" w:rsidRPr="00657C61" w:rsidRDefault="009F454A" w:rsidP="00657C61">
      <w:pPr>
        <w:pStyle w:val="00Vorgabetext"/>
        <w:ind w:left="425" w:firstLine="1"/>
        <w:jc w:val="both"/>
        <w:rPr>
          <w:sz w:val="20"/>
          <w:szCs w:val="20"/>
        </w:rPr>
      </w:pPr>
      <w:r w:rsidRPr="00657C61">
        <w:rPr>
          <w:sz w:val="20"/>
        </w:rPr>
        <w:t xml:space="preserve">La CACSFC recommande d’appliquer la règle du complément du CSPCP à titre de variante standard. Cette variante est appliquée par les communes des cantons d’Argovie et de Berne. </w:t>
      </w:r>
    </w:p>
    <w:p w:rsidR="009F454A" w:rsidRPr="00657C61" w:rsidRDefault="009F454A" w:rsidP="00657C61">
      <w:pPr>
        <w:pStyle w:val="00Vorgabetext"/>
        <w:ind w:left="425" w:firstLine="1"/>
        <w:jc w:val="both"/>
        <w:rPr>
          <w:sz w:val="20"/>
          <w:szCs w:val="20"/>
        </w:rPr>
      </w:pPr>
      <w:r w:rsidRPr="00657C61">
        <w:rPr>
          <w:sz w:val="20"/>
        </w:rPr>
        <w:t>La norme minimale veut que la comptabilisation du résultat s’effectue via les comptes 35/45. C’est la procédure que suivent les communes des cantons de Bâle-Campagne, Glaris, Fribourg, Soleure, Thurgovie et Zurich.</w:t>
      </w:r>
    </w:p>
    <w:p w:rsidR="009F454A" w:rsidRPr="00657C61" w:rsidRDefault="009F454A" w:rsidP="0067277A">
      <w:pPr>
        <w:pStyle w:val="00Vorgabetext"/>
        <w:ind w:left="425" w:hanging="425"/>
        <w:rPr>
          <w:sz w:val="20"/>
          <w:szCs w:val="20"/>
        </w:rPr>
      </w:pPr>
      <w:r w:rsidRPr="00657C61">
        <w:rPr>
          <w:sz w:val="20"/>
        </w:rPr>
        <w:t>43</w:t>
      </w:r>
      <w:r w:rsidRPr="00657C61">
        <w:tab/>
      </w:r>
      <w:r w:rsidRPr="00657C61">
        <w:rPr>
          <w:sz w:val="20"/>
        </w:rPr>
        <w:t>Liens vers le CSPCP – Complément à la recommandation n° 08</w:t>
      </w:r>
    </w:p>
    <w:p w:rsidR="009F454A" w:rsidRPr="00C1125B" w:rsidRDefault="00EE47B7" w:rsidP="0067277A">
      <w:pPr>
        <w:pStyle w:val="00Vorgabetext"/>
        <w:ind w:left="397"/>
        <w:rPr>
          <w:sz w:val="16"/>
          <w:szCs w:val="16"/>
        </w:rPr>
      </w:pPr>
      <w:hyperlink r:id="rId13">
        <w:r w:rsidR="00AC0A0E" w:rsidRPr="00657C61">
          <w:rPr>
            <w:rStyle w:val="Lienhypertexte"/>
            <w:sz w:val="16"/>
          </w:rPr>
          <w:t>http://www.srs-cspcp.ch/srscspcp.nsf/webvwFichier/35FA351587E7222DC12579AD00507010/$FILE/SRS-CSPCP+Complément+RE+No+08+Financements+spéciaux+2011-12_déf.pdf</w:t>
        </w:r>
      </w:hyperlink>
    </w:p>
    <w:p w:rsidR="009F454A" w:rsidRPr="009F454A" w:rsidRDefault="009F454A">
      <w:pPr>
        <w:spacing w:before="24" w:after="0" w:line="240" w:lineRule="auto"/>
        <w:ind w:left="182" w:right="6192"/>
        <w:jc w:val="both"/>
        <w:rPr>
          <w:rFonts w:ascii="Arial" w:eastAsia="Arial" w:hAnsi="Arial" w:cs="Arial"/>
          <w:b/>
          <w:bCs/>
          <w:sz w:val="28"/>
          <w:szCs w:val="28"/>
        </w:rPr>
      </w:pPr>
    </w:p>
    <w:p w:rsidR="009F454A" w:rsidRPr="009F454A" w:rsidRDefault="009F454A">
      <w:pPr>
        <w:spacing w:before="24" w:after="0" w:line="240" w:lineRule="auto"/>
        <w:ind w:left="182" w:right="6192"/>
        <w:jc w:val="both"/>
        <w:rPr>
          <w:rFonts w:ascii="Arial" w:eastAsia="Arial" w:hAnsi="Arial" w:cs="Arial"/>
          <w:b/>
          <w:bCs/>
          <w:sz w:val="28"/>
          <w:szCs w:val="28"/>
        </w:rPr>
      </w:pPr>
    </w:p>
    <w:p w:rsidR="009F454A" w:rsidRPr="009F454A" w:rsidRDefault="009F454A">
      <w:pPr>
        <w:spacing w:before="24" w:after="0" w:line="240" w:lineRule="auto"/>
        <w:ind w:left="182" w:right="6192"/>
        <w:jc w:val="both"/>
        <w:rPr>
          <w:rFonts w:ascii="Arial" w:eastAsia="Arial" w:hAnsi="Arial" w:cs="Arial"/>
          <w:b/>
          <w:bCs/>
          <w:sz w:val="28"/>
          <w:szCs w:val="28"/>
        </w:rPr>
      </w:pPr>
    </w:p>
    <w:p w:rsidR="009F454A" w:rsidRPr="009F454A" w:rsidRDefault="009F454A">
      <w:pPr>
        <w:spacing w:before="24" w:after="0" w:line="240" w:lineRule="auto"/>
        <w:ind w:left="182" w:right="6192"/>
        <w:jc w:val="both"/>
        <w:rPr>
          <w:rFonts w:ascii="Arial" w:eastAsia="Arial" w:hAnsi="Arial" w:cs="Arial"/>
          <w:b/>
          <w:bCs/>
          <w:sz w:val="28"/>
          <w:szCs w:val="28"/>
        </w:rPr>
      </w:pPr>
    </w:p>
    <w:p w:rsidR="009F454A" w:rsidRPr="009F454A" w:rsidRDefault="009F454A">
      <w:pPr>
        <w:spacing w:before="24" w:after="0" w:line="240" w:lineRule="auto"/>
        <w:ind w:left="182" w:right="6192"/>
        <w:jc w:val="both"/>
        <w:rPr>
          <w:rFonts w:ascii="Arial" w:eastAsia="Arial" w:hAnsi="Arial" w:cs="Arial"/>
          <w:b/>
          <w:bCs/>
          <w:sz w:val="28"/>
          <w:szCs w:val="28"/>
        </w:rPr>
      </w:pPr>
    </w:p>
    <w:p w:rsidR="009F454A" w:rsidRPr="009F454A" w:rsidRDefault="009F454A">
      <w:pPr>
        <w:spacing w:before="24" w:after="0" w:line="240" w:lineRule="auto"/>
        <w:ind w:left="182" w:right="6192"/>
        <w:jc w:val="both"/>
        <w:rPr>
          <w:rFonts w:ascii="Arial" w:eastAsia="Arial" w:hAnsi="Arial" w:cs="Arial"/>
          <w:b/>
          <w:bCs/>
          <w:sz w:val="28"/>
          <w:szCs w:val="28"/>
        </w:rPr>
      </w:pPr>
    </w:p>
    <w:p w:rsidR="009F454A" w:rsidRPr="009F454A" w:rsidRDefault="009F454A">
      <w:pPr>
        <w:spacing w:before="24" w:after="0" w:line="240" w:lineRule="auto"/>
        <w:ind w:left="182" w:right="6192"/>
        <w:jc w:val="both"/>
        <w:rPr>
          <w:rFonts w:ascii="Arial" w:eastAsia="Arial" w:hAnsi="Arial" w:cs="Arial"/>
          <w:b/>
          <w:bCs/>
          <w:sz w:val="28"/>
          <w:szCs w:val="28"/>
        </w:rPr>
      </w:pPr>
    </w:p>
    <w:p w:rsidR="009F454A" w:rsidRPr="009F454A" w:rsidRDefault="009F454A">
      <w:pPr>
        <w:spacing w:before="24" w:after="0" w:line="240" w:lineRule="auto"/>
        <w:ind w:left="182" w:right="6192"/>
        <w:jc w:val="both"/>
        <w:rPr>
          <w:rFonts w:ascii="Arial" w:eastAsia="Arial" w:hAnsi="Arial" w:cs="Arial"/>
          <w:b/>
          <w:bCs/>
          <w:sz w:val="28"/>
          <w:szCs w:val="28"/>
        </w:rPr>
      </w:pPr>
    </w:p>
    <w:p w:rsidR="009F454A" w:rsidRPr="009F454A" w:rsidRDefault="009F454A">
      <w:pPr>
        <w:spacing w:before="24" w:after="0" w:line="240" w:lineRule="auto"/>
        <w:ind w:left="182" w:right="6192"/>
        <w:jc w:val="both"/>
        <w:rPr>
          <w:rFonts w:ascii="Arial" w:eastAsia="Arial" w:hAnsi="Arial" w:cs="Arial"/>
          <w:b/>
          <w:bCs/>
          <w:sz w:val="28"/>
          <w:szCs w:val="28"/>
        </w:rPr>
      </w:pPr>
    </w:p>
    <w:p w:rsidR="009F454A" w:rsidRPr="009F454A" w:rsidRDefault="009F454A">
      <w:pPr>
        <w:spacing w:before="24" w:after="0" w:line="240" w:lineRule="auto"/>
        <w:ind w:left="182" w:right="6192"/>
        <w:jc w:val="both"/>
        <w:rPr>
          <w:rFonts w:ascii="Arial" w:eastAsia="Arial" w:hAnsi="Arial" w:cs="Arial"/>
          <w:b/>
          <w:bCs/>
          <w:sz w:val="28"/>
          <w:szCs w:val="28"/>
        </w:rPr>
      </w:pPr>
    </w:p>
    <w:p w:rsidR="009F454A" w:rsidRPr="009F454A" w:rsidRDefault="009F454A">
      <w:pPr>
        <w:spacing w:before="24" w:after="0" w:line="240" w:lineRule="auto"/>
        <w:ind w:left="182" w:right="6192"/>
        <w:jc w:val="both"/>
        <w:rPr>
          <w:rFonts w:ascii="Arial" w:eastAsia="Arial" w:hAnsi="Arial" w:cs="Arial"/>
          <w:b/>
          <w:bCs/>
          <w:sz w:val="28"/>
          <w:szCs w:val="28"/>
        </w:rPr>
      </w:pPr>
    </w:p>
    <w:p w:rsidR="009F454A" w:rsidRPr="009F454A" w:rsidRDefault="009F454A">
      <w:pPr>
        <w:spacing w:before="24" w:after="0" w:line="240" w:lineRule="auto"/>
        <w:ind w:left="182" w:right="6192"/>
        <w:jc w:val="both"/>
        <w:rPr>
          <w:rFonts w:ascii="Arial" w:eastAsia="Arial" w:hAnsi="Arial" w:cs="Arial"/>
          <w:b/>
          <w:bCs/>
          <w:sz w:val="28"/>
          <w:szCs w:val="28"/>
        </w:rPr>
      </w:pPr>
    </w:p>
    <w:p w:rsidR="009F454A" w:rsidRPr="009F454A" w:rsidRDefault="009F454A">
      <w:pPr>
        <w:spacing w:before="24" w:after="0" w:line="240" w:lineRule="auto"/>
        <w:ind w:left="182" w:right="6192"/>
        <w:jc w:val="both"/>
        <w:rPr>
          <w:rFonts w:ascii="Arial" w:eastAsia="Arial" w:hAnsi="Arial" w:cs="Arial"/>
          <w:b/>
          <w:bCs/>
          <w:sz w:val="28"/>
          <w:szCs w:val="28"/>
        </w:rPr>
      </w:pPr>
    </w:p>
    <w:p w:rsidR="009F454A" w:rsidRPr="009F454A" w:rsidRDefault="009F454A">
      <w:pPr>
        <w:spacing w:before="24" w:after="0" w:line="240" w:lineRule="auto"/>
        <w:ind w:left="182" w:right="6192"/>
        <w:jc w:val="both"/>
        <w:rPr>
          <w:rFonts w:ascii="Arial" w:eastAsia="Arial" w:hAnsi="Arial" w:cs="Arial"/>
          <w:b/>
          <w:bCs/>
          <w:sz w:val="28"/>
          <w:szCs w:val="28"/>
        </w:rPr>
      </w:pPr>
    </w:p>
    <w:p w:rsidR="009F454A" w:rsidRPr="009F454A" w:rsidRDefault="009F454A">
      <w:pPr>
        <w:spacing w:before="24" w:after="0" w:line="240" w:lineRule="auto"/>
        <w:ind w:left="182" w:right="6192"/>
        <w:jc w:val="both"/>
        <w:rPr>
          <w:rFonts w:ascii="Arial" w:eastAsia="Arial" w:hAnsi="Arial" w:cs="Arial"/>
          <w:b/>
          <w:bCs/>
          <w:sz w:val="28"/>
          <w:szCs w:val="28"/>
        </w:rPr>
      </w:pPr>
    </w:p>
    <w:p w:rsidR="009F454A" w:rsidRPr="009F454A" w:rsidRDefault="009F454A">
      <w:pPr>
        <w:spacing w:before="24" w:after="0" w:line="240" w:lineRule="auto"/>
        <w:ind w:left="182" w:right="6192"/>
        <w:jc w:val="both"/>
        <w:rPr>
          <w:rFonts w:ascii="Arial" w:eastAsia="Arial" w:hAnsi="Arial" w:cs="Arial"/>
          <w:b/>
          <w:bCs/>
          <w:sz w:val="28"/>
          <w:szCs w:val="28"/>
        </w:rPr>
      </w:pPr>
    </w:p>
    <w:p w:rsidR="009F454A" w:rsidRPr="009F454A" w:rsidRDefault="009F454A">
      <w:pPr>
        <w:spacing w:before="24" w:after="0" w:line="240" w:lineRule="auto"/>
        <w:ind w:left="182" w:right="6192"/>
        <w:jc w:val="both"/>
        <w:rPr>
          <w:rFonts w:ascii="Arial" w:eastAsia="Arial" w:hAnsi="Arial" w:cs="Arial"/>
          <w:b/>
          <w:bCs/>
          <w:sz w:val="28"/>
          <w:szCs w:val="28"/>
        </w:rPr>
      </w:pPr>
    </w:p>
    <w:p w:rsidR="009F454A" w:rsidRPr="009F454A" w:rsidRDefault="009F454A">
      <w:pPr>
        <w:spacing w:before="24" w:after="0" w:line="240" w:lineRule="auto"/>
        <w:ind w:left="182" w:right="6192"/>
        <w:jc w:val="both"/>
        <w:rPr>
          <w:rFonts w:ascii="Arial" w:eastAsia="Arial" w:hAnsi="Arial" w:cs="Arial"/>
          <w:b/>
          <w:bCs/>
          <w:sz w:val="28"/>
          <w:szCs w:val="28"/>
        </w:rPr>
      </w:pPr>
    </w:p>
    <w:p w:rsidR="009F454A" w:rsidRPr="009F454A" w:rsidRDefault="009F454A">
      <w:pPr>
        <w:spacing w:before="24" w:after="0" w:line="240" w:lineRule="auto"/>
        <w:ind w:left="182" w:right="6192"/>
        <w:jc w:val="both"/>
        <w:rPr>
          <w:rFonts w:ascii="Arial" w:eastAsia="Arial" w:hAnsi="Arial" w:cs="Arial"/>
          <w:b/>
          <w:bCs/>
          <w:sz w:val="28"/>
          <w:szCs w:val="28"/>
        </w:rPr>
      </w:pPr>
    </w:p>
    <w:p w:rsidR="00DD2B84" w:rsidRPr="00AC0A0E" w:rsidRDefault="002232A7">
      <w:pPr>
        <w:spacing w:before="24" w:after="0" w:line="240" w:lineRule="auto"/>
        <w:ind w:left="182" w:right="6192"/>
        <w:jc w:val="both"/>
        <w:rPr>
          <w:rFonts w:ascii="Arial" w:eastAsia="Arial" w:hAnsi="Arial" w:cs="Arial"/>
          <w:sz w:val="28"/>
          <w:szCs w:val="28"/>
        </w:rPr>
      </w:pPr>
      <w:r>
        <w:rPr>
          <w:rFonts w:ascii="Arial" w:hAnsi="Arial"/>
          <w:b/>
          <w:sz w:val="28"/>
        </w:rPr>
        <w:t>B. PREFINANCEMENT</w:t>
      </w:r>
    </w:p>
    <w:p w:rsidR="00DD2B84" w:rsidRPr="00AC0A0E" w:rsidRDefault="00DD2B84">
      <w:pPr>
        <w:spacing w:before="7" w:after="0" w:line="220" w:lineRule="exact"/>
      </w:pPr>
    </w:p>
    <w:p w:rsidR="00DD2B84" w:rsidRPr="00AC0A0E" w:rsidRDefault="002232A7">
      <w:pPr>
        <w:spacing w:after="0" w:line="240" w:lineRule="auto"/>
        <w:ind w:left="182" w:right="6908"/>
        <w:jc w:val="both"/>
        <w:rPr>
          <w:rFonts w:ascii="Arial" w:eastAsia="Arial" w:hAnsi="Arial" w:cs="Arial"/>
        </w:rPr>
      </w:pPr>
      <w:r>
        <w:rPr>
          <w:rFonts w:ascii="Arial" w:hAnsi="Arial"/>
          <w:b/>
        </w:rPr>
        <w:t>1.      Directives MCH2</w:t>
      </w:r>
    </w:p>
    <w:p w:rsidR="00DD2B84" w:rsidRPr="00AC0A0E" w:rsidRDefault="00DD2B84">
      <w:pPr>
        <w:spacing w:before="8" w:after="0" w:line="160" w:lineRule="exact"/>
        <w:rPr>
          <w:sz w:val="16"/>
          <w:szCs w:val="16"/>
        </w:rPr>
      </w:pPr>
    </w:p>
    <w:p w:rsidR="00DD2B84" w:rsidRPr="002232A7" w:rsidRDefault="002232A7" w:rsidP="00657C61">
      <w:pPr>
        <w:spacing w:after="0" w:line="292" w:lineRule="auto"/>
        <w:ind w:left="182" w:right="137"/>
        <w:jc w:val="both"/>
        <w:rPr>
          <w:rFonts w:ascii="Arial" w:eastAsia="Arial" w:hAnsi="Arial" w:cs="Arial"/>
          <w:sz w:val="20"/>
          <w:szCs w:val="20"/>
        </w:rPr>
      </w:pPr>
      <w:r>
        <w:rPr>
          <w:rFonts w:ascii="Arial" w:hAnsi="Arial"/>
          <w:sz w:val="20"/>
        </w:rPr>
        <w:t>L’utilisation de l’instrument du préfinancement correspond à l’usage fait sous MCH1 (voir notes explicatives, point 10 de la recommandation). Les préfinancements représentent des réserves pour des investissements à venir (provisions) et sont inscrits au bilan dans le capital propre (groupe par nature</w:t>
      </w:r>
    </w:p>
    <w:p w:rsidR="00B7582B" w:rsidRPr="00AC0A0E" w:rsidRDefault="002232A7" w:rsidP="00657C61">
      <w:pPr>
        <w:spacing w:before="1" w:after="0" w:line="240" w:lineRule="auto"/>
        <w:ind w:left="182" w:right="8757"/>
        <w:jc w:val="both"/>
        <w:rPr>
          <w:rFonts w:ascii="Arial" w:eastAsia="Arial" w:hAnsi="Arial" w:cs="Arial"/>
          <w:sz w:val="20"/>
          <w:szCs w:val="20"/>
        </w:rPr>
      </w:pPr>
      <w:r>
        <w:rPr>
          <w:rFonts w:ascii="Arial" w:hAnsi="Arial"/>
          <w:sz w:val="20"/>
        </w:rPr>
        <w:t>293)</w:t>
      </w:r>
    </w:p>
    <w:p w:rsidR="00B7582B" w:rsidRPr="00AC0A0E" w:rsidRDefault="00B7582B">
      <w:pPr>
        <w:spacing w:before="1" w:after="0" w:line="240" w:lineRule="auto"/>
        <w:ind w:left="182" w:right="8757"/>
        <w:jc w:val="both"/>
        <w:rPr>
          <w:rFonts w:ascii="Arial" w:eastAsia="Arial" w:hAnsi="Arial" w:cs="Arial"/>
          <w:sz w:val="20"/>
          <w:szCs w:val="20"/>
        </w:rPr>
      </w:pPr>
    </w:p>
    <w:p w:rsidR="00B7582B" w:rsidRPr="00657C61" w:rsidRDefault="00B7582B" w:rsidP="00B7582B">
      <w:pPr>
        <w:pStyle w:val="Corpsdetexte"/>
        <w:ind w:firstLine="142"/>
        <w:jc w:val="both"/>
        <w:rPr>
          <w:sz w:val="20"/>
        </w:rPr>
      </w:pPr>
      <w:r w:rsidRPr="00657C61">
        <w:rPr>
          <w:sz w:val="20"/>
        </w:rPr>
        <w:t>Lien vers le complément du CSPCP à la recommandation n° 8</w:t>
      </w:r>
    </w:p>
    <w:p w:rsidR="00B7582B" w:rsidRPr="00C80A04" w:rsidRDefault="00EE47B7" w:rsidP="00B7582B">
      <w:pPr>
        <w:pStyle w:val="Corpsdetexte"/>
        <w:ind w:left="142"/>
        <w:jc w:val="both"/>
        <w:rPr>
          <w:sz w:val="16"/>
          <w:szCs w:val="16"/>
        </w:rPr>
      </w:pPr>
      <w:hyperlink r:id="rId14">
        <w:r w:rsidR="00AC0A0E" w:rsidRPr="00657C61">
          <w:rPr>
            <w:rStyle w:val="Lienhypertexte"/>
            <w:sz w:val="16"/>
          </w:rPr>
          <w:t>http://www.srs-cspcp.ch/srscspcp.nsf/webvwFichier/09081D55B7550C2FC12578ED003F53DA/$FILE/SRS-CSPCP+Complément+RE+No+08+Préfinancements+2011-04+déf.pdf</w:t>
        </w:r>
      </w:hyperlink>
    </w:p>
    <w:p w:rsidR="00DD2B84" w:rsidRPr="00B7582B" w:rsidRDefault="00DD2B84">
      <w:pPr>
        <w:spacing w:after="0" w:line="200" w:lineRule="exact"/>
        <w:rPr>
          <w:sz w:val="20"/>
          <w:szCs w:val="20"/>
        </w:rPr>
      </w:pPr>
    </w:p>
    <w:p w:rsidR="00DD2B84" w:rsidRPr="00B7582B" w:rsidRDefault="00DD2B84">
      <w:pPr>
        <w:spacing w:before="1" w:after="0" w:line="200" w:lineRule="exact"/>
        <w:rPr>
          <w:sz w:val="20"/>
          <w:szCs w:val="20"/>
        </w:rPr>
      </w:pPr>
    </w:p>
    <w:p w:rsidR="00DD2B84" w:rsidRPr="002232A7" w:rsidRDefault="002232A7">
      <w:pPr>
        <w:tabs>
          <w:tab w:val="left" w:pos="600"/>
        </w:tabs>
        <w:spacing w:before="31" w:after="0" w:line="240" w:lineRule="auto"/>
        <w:ind w:left="142" w:right="-20"/>
        <w:rPr>
          <w:rFonts w:ascii="Arial" w:eastAsia="Arial" w:hAnsi="Arial" w:cs="Arial"/>
        </w:rPr>
      </w:pPr>
      <w:r>
        <w:rPr>
          <w:rFonts w:ascii="Arial" w:hAnsi="Arial"/>
          <w:b/>
        </w:rPr>
        <w:t>2.</w:t>
      </w:r>
      <w:r>
        <w:tab/>
      </w:r>
      <w:r>
        <w:rPr>
          <w:rFonts w:ascii="Arial" w:hAnsi="Arial"/>
          <w:b/>
        </w:rPr>
        <w:t>Particularités à l’intention des communes</w:t>
      </w:r>
    </w:p>
    <w:p w:rsidR="00DD2B84" w:rsidRPr="002232A7" w:rsidRDefault="00DD2B84">
      <w:pPr>
        <w:spacing w:before="8" w:after="0" w:line="280" w:lineRule="exact"/>
        <w:rPr>
          <w:sz w:val="28"/>
          <w:szCs w:val="28"/>
        </w:rPr>
      </w:pPr>
    </w:p>
    <w:p w:rsidR="00DD2B84" w:rsidRPr="002232A7" w:rsidRDefault="002232A7" w:rsidP="00657C61">
      <w:pPr>
        <w:spacing w:after="0" w:line="293" w:lineRule="auto"/>
        <w:ind w:left="142" w:right="98"/>
        <w:jc w:val="both"/>
        <w:rPr>
          <w:rFonts w:ascii="Arial" w:eastAsia="Arial" w:hAnsi="Arial" w:cs="Arial"/>
          <w:sz w:val="20"/>
          <w:szCs w:val="20"/>
        </w:rPr>
      </w:pPr>
      <w:r>
        <w:rPr>
          <w:rFonts w:ascii="Arial" w:hAnsi="Arial"/>
          <w:sz w:val="20"/>
        </w:rPr>
        <w:t>En complément au point 10, les autorités cantonales de surveillance formulent les recommandations suivantes en matière de préfinancement:</w:t>
      </w:r>
    </w:p>
    <w:p w:rsidR="00DD2B84" w:rsidRPr="002232A7" w:rsidRDefault="00DD2B84" w:rsidP="00657C61">
      <w:pPr>
        <w:spacing w:after="0" w:line="120" w:lineRule="exact"/>
        <w:jc w:val="both"/>
        <w:rPr>
          <w:sz w:val="12"/>
          <w:szCs w:val="12"/>
        </w:rPr>
      </w:pPr>
    </w:p>
    <w:p w:rsidR="00DD2B84" w:rsidRPr="002232A7" w:rsidRDefault="002232A7" w:rsidP="00657C61">
      <w:pPr>
        <w:tabs>
          <w:tab w:val="left" w:pos="840"/>
        </w:tabs>
        <w:spacing w:after="0" w:line="292" w:lineRule="auto"/>
        <w:ind w:left="851" w:right="97" w:hanging="709"/>
        <w:jc w:val="both"/>
        <w:rPr>
          <w:rFonts w:ascii="Arial" w:eastAsia="Arial" w:hAnsi="Arial" w:cs="Arial"/>
          <w:sz w:val="20"/>
          <w:szCs w:val="20"/>
        </w:rPr>
      </w:pPr>
      <w:r>
        <w:rPr>
          <w:rFonts w:ascii="Arial" w:hAnsi="Arial"/>
          <w:sz w:val="20"/>
        </w:rPr>
        <w:t>21</w:t>
      </w:r>
      <w:r>
        <w:tab/>
      </w:r>
      <w:r>
        <w:rPr>
          <w:rFonts w:ascii="Arial" w:hAnsi="Arial"/>
          <w:sz w:val="20"/>
        </w:rPr>
        <w:t>La création de réserves à partir du résultat comptable suppose une décision spéciale de l’autorité chargée du budget (assemblée communale, législatif) et l’objet du préfinancement doit être clairement défini, p. ex. lorsqu’il s’agit d’un projet d’investissement apparaissant dans le plan financier, qui a fait l’objet d’une étude préalable ou d’une déclaration d’intention.</w:t>
      </w:r>
    </w:p>
    <w:p w:rsidR="00DD2B84" w:rsidRPr="002232A7" w:rsidRDefault="00DD2B84" w:rsidP="00657C61">
      <w:pPr>
        <w:spacing w:before="1" w:after="0" w:line="120" w:lineRule="exact"/>
        <w:jc w:val="both"/>
        <w:rPr>
          <w:sz w:val="12"/>
          <w:szCs w:val="12"/>
        </w:rPr>
      </w:pPr>
    </w:p>
    <w:p w:rsidR="00DD2B84" w:rsidRPr="002232A7" w:rsidRDefault="002232A7" w:rsidP="00657C61">
      <w:pPr>
        <w:tabs>
          <w:tab w:val="left" w:pos="840"/>
        </w:tabs>
        <w:spacing w:after="0" w:line="292" w:lineRule="auto"/>
        <w:ind w:left="847" w:right="95" w:hanging="706"/>
        <w:jc w:val="both"/>
        <w:rPr>
          <w:rFonts w:ascii="Arial" w:eastAsia="Arial" w:hAnsi="Arial" w:cs="Arial"/>
          <w:sz w:val="20"/>
          <w:szCs w:val="20"/>
        </w:rPr>
      </w:pPr>
      <w:r>
        <w:rPr>
          <w:rFonts w:ascii="Arial" w:hAnsi="Arial"/>
          <w:sz w:val="20"/>
        </w:rPr>
        <w:t>22</w:t>
      </w:r>
      <w:r>
        <w:tab/>
      </w:r>
      <w:r>
        <w:rPr>
          <w:rFonts w:ascii="Arial" w:hAnsi="Arial"/>
          <w:sz w:val="20"/>
        </w:rPr>
        <w:t>Des préfinancements ne peuvent être constitués que si les amortissements minimums prescrits sont couverts au terme de la durée d’utilité et qu’un éventuel découvert du bilan est comblé. Dans le cas contraire, les préfinancements prévus inscrits au budget devraient être réduits ou supprimés.</w:t>
      </w:r>
    </w:p>
    <w:p w:rsidR="00DD2B84" w:rsidRPr="002232A7" w:rsidRDefault="00DD2B84" w:rsidP="00657C61">
      <w:pPr>
        <w:spacing w:before="2" w:after="0" w:line="120" w:lineRule="exact"/>
        <w:jc w:val="both"/>
        <w:rPr>
          <w:sz w:val="12"/>
          <w:szCs w:val="12"/>
        </w:rPr>
      </w:pPr>
    </w:p>
    <w:p w:rsidR="00DD2B84" w:rsidRPr="002232A7" w:rsidRDefault="002232A7" w:rsidP="00657C61">
      <w:pPr>
        <w:tabs>
          <w:tab w:val="left" w:pos="840"/>
        </w:tabs>
        <w:spacing w:after="0" w:line="291" w:lineRule="auto"/>
        <w:ind w:left="847" w:right="97" w:hanging="706"/>
        <w:jc w:val="both"/>
        <w:rPr>
          <w:rFonts w:ascii="Arial" w:eastAsia="Arial" w:hAnsi="Arial" w:cs="Arial"/>
          <w:sz w:val="20"/>
          <w:szCs w:val="20"/>
        </w:rPr>
      </w:pPr>
      <w:r>
        <w:rPr>
          <w:rFonts w:ascii="Arial" w:hAnsi="Arial"/>
          <w:sz w:val="20"/>
        </w:rPr>
        <w:t>23</w:t>
      </w:r>
      <w:r>
        <w:tab/>
      </w:r>
      <w:r>
        <w:rPr>
          <w:rFonts w:ascii="Arial" w:hAnsi="Arial"/>
          <w:sz w:val="20"/>
        </w:rPr>
        <w:t>La constitution de préfinancements à la charge du capital propre n’est pas autorisée. Les préfinancements budgétés qui entraînent un excédent de charges dans les comptes annuels doivent être réduits en conséquence.</w:t>
      </w:r>
    </w:p>
    <w:p w:rsidR="00DD2B84" w:rsidRPr="002232A7" w:rsidRDefault="00DD2B84" w:rsidP="00657C61">
      <w:pPr>
        <w:spacing w:before="3" w:after="0" w:line="120" w:lineRule="exact"/>
        <w:jc w:val="both"/>
        <w:rPr>
          <w:sz w:val="12"/>
          <w:szCs w:val="12"/>
        </w:rPr>
      </w:pPr>
    </w:p>
    <w:p w:rsidR="00DD2B84" w:rsidRPr="002232A7" w:rsidRDefault="002232A7" w:rsidP="00657C61">
      <w:pPr>
        <w:tabs>
          <w:tab w:val="left" w:pos="840"/>
        </w:tabs>
        <w:spacing w:after="0" w:line="292" w:lineRule="auto"/>
        <w:ind w:left="845" w:right="122" w:hanging="703"/>
        <w:jc w:val="both"/>
        <w:rPr>
          <w:rFonts w:ascii="Arial" w:eastAsia="Arial" w:hAnsi="Arial" w:cs="Arial"/>
          <w:sz w:val="20"/>
          <w:szCs w:val="20"/>
        </w:rPr>
      </w:pPr>
      <w:r>
        <w:rPr>
          <w:rFonts w:ascii="Arial" w:hAnsi="Arial"/>
          <w:sz w:val="20"/>
        </w:rPr>
        <w:t>24</w:t>
      </w:r>
      <w:r>
        <w:tab/>
      </w:r>
      <w:r>
        <w:rPr>
          <w:rFonts w:ascii="Arial" w:hAnsi="Arial"/>
          <w:sz w:val="20"/>
        </w:rPr>
        <w:t>Les préfinancements doivent être dissouts de la même manière que la durée d’utilité, en tranches annuelles, au profit du compte de résultats, cela dès le début de l’utilisation d’une installation. La part annuelle de dissolution du préfinancement est comptabilisée dans le compte de résultats avec incidence sur les résultats. Les amortissements planifiés (selon la catégorie et la durée d’utilité) s’effectuent indépendamment. Les prélèvements sur le préfinancement réduisent en conséquence la charge d’amortissement dans le compte de résultats (voir exemple comptable).</w:t>
      </w:r>
    </w:p>
    <w:p w:rsidR="00DD2B84" w:rsidRPr="002232A7" w:rsidRDefault="00DD2B84" w:rsidP="00657C61">
      <w:pPr>
        <w:spacing w:before="1" w:after="0" w:line="120" w:lineRule="exact"/>
        <w:jc w:val="both"/>
        <w:rPr>
          <w:sz w:val="12"/>
          <w:szCs w:val="12"/>
        </w:rPr>
      </w:pPr>
    </w:p>
    <w:p w:rsidR="00DD2B84" w:rsidRPr="002232A7" w:rsidRDefault="002232A7" w:rsidP="00657C61">
      <w:pPr>
        <w:tabs>
          <w:tab w:val="left" w:pos="840"/>
        </w:tabs>
        <w:spacing w:after="0" w:line="292" w:lineRule="auto"/>
        <w:ind w:left="847" w:right="98" w:hanging="706"/>
        <w:jc w:val="both"/>
        <w:rPr>
          <w:rFonts w:ascii="Arial" w:eastAsia="Arial" w:hAnsi="Arial" w:cs="Arial"/>
          <w:sz w:val="20"/>
          <w:szCs w:val="20"/>
        </w:rPr>
      </w:pPr>
      <w:r>
        <w:rPr>
          <w:rFonts w:ascii="Arial" w:hAnsi="Arial"/>
          <w:sz w:val="20"/>
        </w:rPr>
        <w:t>25</w:t>
      </w:r>
      <w:r>
        <w:tab/>
      </w:r>
      <w:r>
        <w:rPr>
          <w:rFonts w:ascii="Arial" w:hAnsi="Arial"/>
          <w:sz w:val="20"/>
        </w:rPr>
        <w:t>Dès qu’il est établi qu’un projet d’investissement ne se réalisera pas, le préfinancement doit être dissout au profit du compte de résultats, au plus tard dans les cinq ans qui suivent la première constitution de provisions.</w:t>
      </w:r>
    </w:p>
    <w:p w:rsidR="00DD2B84" w:rsidRPr="002232A7" w:rsidRDefault="00DD2B84" w:rsidP="00657C61">
      <w:pPr>
        <w:spacing w:before="1" w:after="0" w:line="120" w:lineRule="exact"/>
        <w:jc w:val="both"/>
        <w:rPr>
          <w:sz w:val="12"/>
          <w:szCs w:val="12"/>
        </w:rPr>
      </w:pPr>
    </w:p>
    <w:p w:rsidR="00657C61" w:rsidRDefault="002232A7" w:rsidP="00657C61">
      <w:pPr>
        <w:tabs>
          <w:tab w:val="left" w:pos="840"/>
        </w:tabs>
        <w:spacing w:after="0" w:line="292" w:lineRule="auto"/>
        <w:ind w:left="847" w:right="97" w:hanging="706"/>
        <w:jc w:val="both"/>
        <w:rPr>
          <w:rFonts w:ascii="Arial" w:hAnsi="Arial"/>
          <w:sz w:val="20"/>
        </w:rPr>
      </w:pPr>
      <w:r>
        <w:rPr>
          <w:rFonts w:ascii="Arial" w:hAnsi="Arial"/>
          <w:sz w:val="20"/>
        </w:rPr>
        <w:t>26</w:t>
      </w:r>
      <w:r>
        <w:tab/>
      </w:r>
      <w:r>
        <w:rPr>
          <w:rFonts w:ascii="Arial" w:hAnsi="Arial"/>
          <w:sz w:val="20"/>
        </w:rPr>
        <w:t>S’il est prévu d’affecter les ressources à la constitution d’un autre préfinancement, les règles régissant  la  création d’un préfinancement s’appliquent [décision spéciale de l’autorité en charge du budget (assemblée communale, législatif) et indication précise de la destination]. Il n’est pas possible de modifier l’affectation dans le bilan; le préfinancement doit être dissout et constitué à nouveau.</w:t>
      </w:r>
    </w:p>
    <w:p w:rsidR="00DD2B84" w:rsidRPr="002232A7" w:rsidRDefault="00657C61" w:rsidP="00657C61">
      <w:pPr>
        <w:tabs>
          <w:tab w:val="left" w:pos="840"/>
        </w:tabs>
        <w:spacing w:after="0" w:line="292" w:lineRule="auto"/>
        <w:ind w:left="847" w:right="97" w:hanging="706"/>
        <w:jc w:val="both"/>
        <w:rPr>
          <w:rFonts w:ascii="Arial" w:eastAsia="Arial" w:hAnsi="Arial" w:cs="Arial"/>
          <w:sz w:val="20"/>
          <w:szCs w:val="20"/>
        </w:rPr>
      </w:pPr>
      <w:r>
        <w:rPr>
          <w:rFonts w:ascii="Arial" w:hAnsi="Arial"/>
          <w:sz w:val="20"/>
        </w:rPr>
        <w:t>2</w:t>
      </w:r>
      <w:r w:rsidR="002232A7">
        <w:rPr>
          <w:rFonts w:ascii="Arial" w:hAnsi="Arial"/>
          <w:sz w:val="20"/>
        </w:rPr>
        <w:t>7</w:t>
      </w:r>
      <w:r w:rsidR="002232A7">
        <w:tab/>
      </w:r>
      <w:r w:rsidR="002232A7">
        <w:rPr>
          <w:rFonts w:ascii="Arial" w:hAnsi="Arial"/>
          <w:sz w:val="20"/>
        </w:rPr>
        <w:t>Aucun intérêt n’est dû sur les préfinancements constitués à partir de recettes fiscales générales.</w:t>
      </w:r>
    </w:p>
    <w:p w:rsidR="00DD2B84" w:rsidRPr="002232A7" w:rsidRDefault="00DD2B84" w:rsidP="00657C61">
      <w:pPr>
        <w:spacing w:before="1" w:after="0" w:line="120" w:lineRule="exact"/>
        <w:jc w:val="both"/>
        <w:rPr>
          <w:sz w:val="12"/>
          <w:szCs w:val="12"/>
        </w:rPr>
      </w:pPr>
    </w:p>
    <w:p w:rsidR="00DD2B84" w:rsidRDefault="002232A7" w:rsidP="00657C61">
      <w:pPr>
        <w:tabs>
          <w:tab w:val="left" w:pos="800"/>
        </w:tabs>
        <w:spacing w:line="293" w:lineRule="auto"/>
        <w:ind w:left="851" w:right="188" w:hanging="709"/>
        <w:jc w:val="both"/>
        <w:rPr>
          <w:rFonts w:ascii="Arial" w:hAnsi="Arial"/>
          <w:sz w:val="20"/>
        </w:rPr>
      </w:pPr>
      <w:r>
        <w:rPr>
          <w:rFonts w:ascii="Arial" w:hAnsi="Arial"/>
          <w:sz w:val="20"/>
        </w:rPr>
        <w:t>28</w:t>
      </w:r>
      <w:r>
        <w:tab/>
      </w:r>
      <w:r>
        <w:rPr>
          <w:rFonts w:ascii="Arial" w:hAnsi="Arial"/>
          <w:sz w:val="20"/>
        </w:rPr>
        <w:t>Des préfinancements en vue de couvrir des charges du compte de résultats ne sont pas autorisés.</w:t>
      </w:r>
    </w:p>
    <w:p w:rsidR="00657C61" w:rsidRDefault="00657C61" w:rsidP="003C5F36">
      <w:pPr>
        <w:tabs>
          <w:tab w:val="left" w:pos="800"/>
        </w:tabs>
        <w:spacing w:line="293" w:lineRule="auto"/>
        <w:ind w:left="851" w:right="188" w:hanging="709"/>
        <w:jc w:val="both"/>
        <w:rPr>
          <w:rFonts w:ascii="Arial" w:hAnsi="Arial"/>
          <w:sz w:val="20"/>
        </w:rPr>
      </w:pPr>
    </w:p>
    <w:p w:rsidR="003C5F36" w:rsidRDefault="003C5F36" w:rsidP="00657C61">
      <w:pPr>
        <w:tabs>
          <w:tab w:val="left" w:pos="800"/>
        </w:tabs>
        <w:spacing w:after="0" w:line="293" w:lineRule="auto"/>
        <w:ind w:left="851" w:right="188" w:hanging="709"/>
        <w:jc w:val="both"/>
        <w:rPr>
          <w:rFonts w:ascii="Arial" w:eastAsia="Arial" w:hAnsi="Arial" w:cs="Arial"/>
          <w:sz w:val="20"/>
          <w:szCs w:val="20"/>
        </w:rPr>
      </w:pPr>
      <w:r w:rsidRPr="00657C61">
        <w:rPr>
          <w:rFonts w:ascii="Arial" w:hAnsi="Arial"/>
          <w:sz w:val="20"/>
        </w:rPr>
        <w:t>29</w:t>
      </w:r>
      <w:r w:rsidRPr="00657C61">
        <w:tab/>
      </w:r>
      <w:r w:rsidRPr="00657C61">
        <w:rPr>
          <w:rFonts w:ascii="Arial" w:hAnsi="Arial"/>
          <w:sz w:val="20"/>
        </w:rPr>
        <w:t>Les attributions aux préfinancements sont comptabilisées dans le compte de résultats en tant que charges extraordinaires (compte 3893), les prélèvements en tant que revenus extraordinaires (compte 4893). Dans le bilan, on utilise le compte 29300.</w:t>
      </w:r>
    </w:p>
    <w:p w:rsidR="003C5F36" w:rsidRPr="002232A7" w:rsidRDefault="003C5F36">
      <w:pPr>
        <w:tabs>
          <w:tab w:val="left" w:pos="800"/>
        </w:tabs>
        <w:spacing w:after="0" w:line="293" w:lineRule="auto"/>
        <w:ind w:left="851" w:right="188" w:hanging="709"/>
        <w:jc w:val="both"/>
        <w:rPr>
          <w:rFonts w:ascii="Arial" w:eastAsia="Arial" w:hAnsi="Arial" w:cs="Arial"/>
          <w:sz w:val="20"/>
          <w:szCs w:val="20"/>
        </w:rPr>
      </w:pPr>
    </w:p>
    <w:p w:rsidR="00DD2B84" w:rsidRPr="002232A7" w:rsidRDefault="00DD2B84">
      <w:pPr>
        <w:spacing w:before="19" w:after="0" w:line="200" w:lineRule="exact"/>
        <w:rPr>
          <w:sz w:val="20"/>
          <w:szCs w:val="20"/>
        </w:rPr>
      </w:pPr>
    </w:p>
    <w:p w:rsidR="00DD2B84" w:rsidRPr="002232A7" w:rsidRDefault="002232A7">
      <w:pPr>
        <w:tabs>
          <w:tab w:val="left" w:pos="600"/>
        </w:tabs>
        <w:spacing w:after="0" w:line="240" w:lineRule="auto"/>
        <w:ind w:left="142" w:right="-20"/>
        <w:rPr>
          <w:rFonts w:ascii="Arial" w:eastAsia="Arial" w:hAnsi="Arial" w:cs="Arial"/>
        </w:rPr>
      </w:pPr>
      <w:r>
        <w:rPr>
          <w:rFonts w:ascii="Arial" w:hAnsi="Arial"/>
          <w:b/>
        </w:rPr>
        <w:t>3.</w:t>
      </w:r>
      <w:r>
        <w:tab/>
      </w:r>
      <w:r>
        <w:rPr>
          <w:rFonts w:ascii="Arial" w:hAnsi="Arial"/>
          <w:b/>
        </w:rPr>
        <w:t>Exemple comptable</w:t>
      </w:r>
    </w:p>
    <w:p w:rsidR="00DD2B84" w:rsidRPr="002232A7" w:rsidRDefault="00DD2B84">
      <w:pPr>
        <w:spacing w:before="8" w:after="0" w:line="280" w:lineRule="exact"/>
        <w:rPr>
          <w:sz w:val="28"/>
          <w:szCs w:val="28"/>
        </w:rPr>
      </w:pPr>
    </w:p>
    <w:p w:rsidR="00DD2B84" w:rsidRPr="002232A7" w:rsidRDefault="002232A7" w:rsidP="00700268">
      <w:pPr>
        <w:tabs>
          <w:tab w:val="left" w:pos="840"/>
        </w:tabs>
        <w:spacing w:after="0" w:line="292" w:lineRule="auto"/>
        <w:ind w:left="851" w:right="200" w:hanging="709"/>
        <w:jc w:val="both"/>
        <w:rPr>
          <w:rFonts w:ascii="Arial" w:eastAsia="Arial" w:hAnsi="Arial" w:cs="Arial"/>
          <w:sz w:val="20"/>
          <w:szCs w:val="20"/>
        </w:rPr>
      </w:pPr>
      <w:r>
        <w:rPr>
          <w:rFonts w:ascii="Arial" w:hAnsi="Arial"/>
          <w:sz w:val="20"/>
        </w:rPr>
        <w:t>31</w:t>
      </w:r>
      <w:r>
        <w:tab/>
      </w:r>
      <w:r>
        <w:rPr>
          <w:rFonts w:ascii="Arial" w:hAnsi="Arial"/>
          <w:sz w:val="20"/>
        </w:rPr>
        <w:t>Exemple: Le conseil communal prévoit de lancer la construction d’une salle de gymnastique en l’an 4, selon le plan financier. Le crédit d’engagement correspondant doit être soumis pour approbation à l’assemblée communale en décembre de l’an 3. Pour répartir la charge financière sur plusieurs années, le conseil communal souhaite constituer un préfinancement dès l’an 1 à raison de Fr. 330’000 par an. Les attributions au préfinancement sont inscrites en tant que charges extraordinaires et doivent être approuvées par l’autorité financière compétente. Le préfinancement est à porter au bilan dans le capital propre (groupe par nature 293 préfinancements).</w:t>
      </w:r>
    </w:p>
    <w:p w:rsidR="00DD2B84" w:rsidRPr="002232A7" w:rsidRDefault="00DD2B84" w:rsidP="00700268">
      <w:pPr>
        <w:spacing w:before="1" w:after="0" w:line="120" w:lineRule="exact"/>
        <w:ind w:right="200"/>
        <w:jc w:val="both"/>
        <w:rPr>
          <w:sz w:val="12"/>
          <w:szCs w:val="12"/>
        </w:rPr>
      </w:pPr>
    </w:p>
    <w:p w:rsidR="00DD2B84" w:rsidRPr="002232A7" w:rsidRDefault="002232A7" w:rsidP="00700268">
      <w:pPr>
        <w:spacing w:after="0" w:line="292" w:lineRule="auto"/>
        <w:ind w:left="851" w:right="200"/>
        <w:jc w:val="both"/>
        <w:rPr>
          <w:rFonts w:ascii="Arial" w:eastAsia="Arial" w:hAnsi="Arial" w:cs="Arial"/>
          <w:sz w:val="20"/>
          <w:szCs w:val="20"/>
        </w:rPr>
      </w:pPr>
      <w:r>
        <w:rPr>
          <w:rFonts w:ascii="Arial" w:hAnsi="Arial"/>
          <w:sz w:val="20"/>
        </w:rPr>
        <w:t>Vers la fin de l’an 5, la salle de gymnastique est mise en service et, dès le début de cette même année, les amortissements linéaires annuels sur une durée d’utilité de 33 ans commencent à courir. Comme pour la durée d’utilité, le préfinancement est dissout en tranches</w:t>
      </w:r>
      <w:r w:rsidR="00700268">
        <w:rPr>
          <w:rFonts w:ascii="Arial" w:hAnsi="Arial"/>
          <w:sz w:val="20"/>
        </w:rPr>
        <w:t xml:space="preserve"> </w:t>
      </w:r>
      <w:r>
        <w:rPr>
          <w:rFonts w:ascii="Arial" w:hAnsi="Arial"/>
          <w:position w:val="-1"/>
          <w:sz w:val="20"/>
        </w:rPr>
        <w:t>annuelles de même montant au profit du compte de résultats.</w:t>
      </w:r>
    </w:p>
    <w:p w:rsidR="00DD2B84" w:rsidRPr="002232A7" w:rsidRDefault="00DD2B84">
      <w:pPr>
        <w:spacing w:after="0" w:line="200" w:lineRule="exact"/>
        <w:rPr>
          <w:sz w:val="20"/>
          <w:szCs w:val="20"/>
        </w:rPr>
      </w:pPr>
    </w:p>
    <w:p w:rsidR="00DD2B84" w:rsidRPr="002232A7" w:rsidRDefault="00DD2B84">
      <w:pPr>
        <w:spacing w:before="6" w:after="0" w:line="200" w:lineRule="exact"/>
        <w:rPr>
          <w:sz w:val="20"/>
          <w:szCs w:val="20"/>
        </w:rPr>
      </w:pPr>
    </w:p>
    <w:tbl>
      <w:tblPr>
        <w:tblW w:w="0" w:type="auto"/>
        <w:tblInd w:w="840" w:type="dxa"/>
        <w:tblLayout w:type="fixed"/>
        <w:tblCellMar>
          <w:left w:w="0" w:type="dxa"/>
          <w:right w:w="0" w:type="dxa"/>
        </w:tblCellMar>
        <w:tblLook w:val="01E0" w:firstRow="1" w:lastRow="1" w:firstColumn="1" w:lastColumn="1" w:noHBand="0" w:noVBand="0"/>
      </w:tblPr>
      <w:tblGrid>
        <w:gridCol w:w="4383"/>
        <w:gridCol w:w="1370"/>
        <w:gridCol w:w="1368"/>
        <w:gridCol w:w="1507"/>
      </w:tblGrid>
      <w:tr w:rsidR="00DD2B84" w:rsidTr="00700268">
        <w:trPr>
          <w:trHeight w:hRule="exact" w:val="404"/>
        </w:trPr>
        <w:tc>
          <w:tcPr>
            <w:tcW w:w="4383" w:type="dxa"/>
            <w:tcBorders>
              <w:top w:val="single" w:sz="4" w:space="0" w:color="000000"/>
              <w:left w:val="single" w:sz="4" w:space="0" w:color="000000"/>
              <w:bottom w:val="single" w:sz="4" w:space="0" w:color="000000"/>
              <w:right w:val="single" w:sz="4" w:space="0" w:color="000000"/>
            </w:tcBorders>
          </w:tcPr>
          <w:p w:rsidR="00DD2B84" w:rsidRDefault="002232A7">
            <w:pPr>
              <w:spacing w:before="97" w:after="0" w:line="240" w:lineRule="auto"/>
              <w:ind w:left="63" w:right="-20"/>
              <w:rPr>
                <w:rFonts w:ascii="Arial" w:eastAsia="Arial" w:hAnsi="Arial" w:cs="Arial"/>
                <w:sz w:val="18"/>
                <w:szCs w:val="18"/>
              </w:rPr>
            </w:pPr>
            <w:r>
              <w:rPr>
                <w:rFonts w:ascii="Arial" w:hAnsi="Arial"/>
                <w:b/>
                <w:sz w:val="18"/>
              </w:rPr>
              <w:t>Comptabilisations années 1-4</w:t>
            </w:r>
          </w:p>
        </w:tc>
        <w:tc>
          <w:tcPr>
            <w:tcW w:w="1370" w:type="dxa"/>
            <w:tcBorders>
              <w:top w:val="single" w:sz="4" w:space="0" w:color="000000"/>
              <w:left w:val="single" w:sz="4" w:space="0" w:color="000000"/>
              <w:bottom w:val="single" w:sz="4" w:space="0" w:color="000000"/>
              <w:right w:val="single" w:sz="4" w:space="0" w:color="000000"/>
            </w:tcBorders>
          </w:tcPr>
          <w:p w:rsidR="00DD2B84" w:rsidRDefault="002232A7">
            <w:pPr>
              <w:spacing w:before="97" w:after="0" w:line="240" w:lineRule="auto"/>
              <w:ind w:left="444" w:right="425"/>
              <w:jc w:val="center"/>
              <w:rPr>
                <w:rFonts w:ascii="Arial" w:eastAsia="Arial" w:hAnsi="Arial" w:cs="Arial"/>
                <w:sz w:val="18"/>
                <w:szCs w:val="18"/>
              </w:rPr>
            </w:pPr>
            <w:r>
              <w:rPr>
                <w:rFonts w:ascii="Arial" w:hAnsi="Arial"/>
                <w:b/>
                <w:sz w:val="18"/>
              </w:rPr>
              <w:t>Débit</w:t>
            </w:r>
          </w:p>
        </w:tc>
        <w:tc>
          <w:tcPr>
            <w:tcW w:w="1368" w:type="dxa"/>
            <w:tcBorders>
              <w:top w:val="single" w:sz="4" w:space="0" w:color="000000"/>
              <w:left w:val="single" w:sz="4" w:space="0" w:color="000000"/>
              <w:bottom w:val="single" w:sz="4" w:space="0" w:color="000000"/>
              <w:right w:val="single" w:sz="4" w:space="0" w:color="000000"/>
            </w:tcBorders>
          </w:tcPr>
          <w:p w:rsidR="00DD2B84" w:rsidRDefault="002232A7">
            <w:pPr>
              <w:spacing w:before="97" w:after="0" w:line="240" w:lineRule="auto"/>
              <w:ind w:left="441" w:right="-20"/>
              <w:rPr>
                <w:rFonts w:ascii="Arial" w:eastAsia="Arial" w:hAnsi="Arial" w:cs="Arial"/>
                <w:sz w:val="18"/>
                <w:szCs w:val="18"/>
              </w:rPr>
            </w:pPr>
            <w:r>
              <w:rPr>
                <w:rFonts w:ascii="Arial" w:hAnsi="Arial"/>
                <w:b/>
                <w:sz w:val="18"/>
              </w:rPr>
              <w:t>Crédit</w:t>
            </w:r>
          </w:p>
        </w:tc>
        <w:tc>
          <w:tcPr>
            <w:tcW w:w="1507" w:type="dxa"/>
            <w:tcBorders>
              <w:top w:val="single" w:sz="4" w:space="0" w:color="000000"/>
              <w:left w:val="single" w:sz="4" w:space="0" w:color="000000"/>
              <w:bottom w:val="single" w:sz="4" w:space="0" w:color="000000"/>
              <w:right w:val="single" w:sz="4" w:space="0" w:color="000000"/>
            </w:tcBorders>
          </w:tcPr>
          <w:p w:rsidR="00DD2B84" w:rsidRDefault="002232A7">
            <w:pPr>
              <w:spacing w:before="97" w:after="0" w:line="240" w:lineRule="auto"/>
              <w:ind w:left="424" w:right="-20"/>
              <w:rPr>
                <w:rFonts w:ascii="Arial" w:eastAsia="Arial" w:hAnsi="Arial" w:cs="Arial"/>
                <w:sz w:val="18"/>
                <w:szCs w:val="18"/>
              </w:rPr>
            </w:pPr>
            <w:r>
              <w:rPr>
                <w:rFonts w:ascii="Arial" w:hAnsi="Arial"/>
                <w:b/>
                <w:sz w:val="18"/>
              </w:rPr>
              <w:t>Montant</w:t>
            </w:r>
          </w:p>
        </w:tc>
      </w:tr>
      <w:tr w:rsidR="00DD2B84" w:rsidTr="00700268">
        <w:trPr>
          <w:trHeight w:hRule="exact" w:val="673"/>
        </w:trPr>
        <w:tc>
          <w:tcPr>
            <w:tcW w:w="4383" w:type="dxa"/>
            <w:tcBorders>
              <w:top w:val="single" w:sz="4" w:space="0" w:color="000000"/>
              <w:left w:val="single" w:sz="4" w:space="0" w:color="000000"/>
              <w:bottom w:val="single" w:sz="4" w:space="0" w:color="000000"/>
              <w:right w:val="single" w:sz="4" w:space="0" w:color="000000"/>
            </w:tcBorders>
          </w:tcPr>
          <w:p w:rsidR="00DD2B84" w:rsidRPr="002232A7" w:rsidRDefault="002232A7">
            <w:pPr>
              <w:spacing w:before="97" w:after="0" w:line="301" w:lineRule="auto"/>
              <w:ind w:left="63" w:right="289"/>
              <w:rPr>
                <w:rFonts w:ascii="Arial" w:eastAsia="Arial" w:hAnsi="Arial" w:cs="Arial"/>
                <w:sz w:val="18"/>
                <w:szCs w:val="18"/>
              </w:rPr>
            </w:pPr>
            <w:r>
              <w:rPr>
                <w:rFonts w:ascii="Arial" w:hAnsi="Arial"/>
                <w:sz w:val="18"/>
              </w:rPr>
              <w:t>Attribution à un préfinancement pour la construction d’une salle de gymnastique</w:t>
            </w:r>
          </w:p>
        </w:tc>
        <w:tc>
          <w:tcPr>
            <w:tcW w:w="1370" w:type="dxa"/>
            <w:tcBorders>
              <w:top w:val="single" w:sz="4" w:space="0" w:color="000000"/>
              <w:left w:val="single" w:sz="4" w:space="0" w:color="000000"/>
              <w:bottom w:val="single" w:sz="4" w:space="0" w:color="000000"/>
              <w:right w:val="single" w:sz="4" w:space="0" w:color="000000"/>
            </w:tcBorders>
          </w:tcPr>
          <w:p w:rsidR="00DD2B84" w:rsidRDefault="002232A7">
            <w:pPr>
              <w:spacing w:before="97" w:after="0" w:line="240" w:lineRule="auto"/>
              <w:ind w:left="492" w:right="-20"/>
              <w:rPr>
                <w:rFonts w:ascii="Arial" w:eastAsia="Arial" w:hAnsi="Arial" w:cs="Arial"/>
                <w:sz w:val="18"/>
                <w:szCs w:val="18"/>
              </w:rPr>
            </w:pPr>
            <w:r>
              <w:rPr>
                <w:rFonts w:ascii="Arial" w:hAnsi="Arial"/>
                <w:sz w:val="18"/>
              </w:rPr>
              <w:t>2170.3893</w:t>
            </w:r>
          </w:p>
        </w:tc>
        <w:tc>
          <w:tcPr>
            <w:tcW w:w="1368" w:type="dxa"/>
            <w:tcBorders>
              <w:top w:val="single" w:sz="4" w:space="0" w:color="000000"/>
              <w:left w:val="single" w:sz="4" w:space="0" w:color="000000"/>
              <w:bottom w:val="single" w:sz="4" w:space="0" w:color="000000"/>
              <w:right w:val="single" w:sz="4" w:space="0" w:color="000000"/>
            </w:tcBorders>
          </w:tcPr>
          <w:p w:rsidR="00DD2B84" w:rsidRDefault="002232A7">
            <w:pPr>
              <w:spacing w:before="97" w:after="0" w:line="240" w:lineRule="auto"/>
              <w:ind w:left="840" w:right="-20"/>
              <w:rPr>
                <w:rFonts w:ascii="Arial" w:eastAsia="Arial" w:hAnsi="Arial" w:cs="Arial"/>
                <w:sz w:val="18"/>
                <w:szCs w:val="18"/>
              </w:rPr>
            </w:pPr>
            <w:r>
              <w:rPr>
                <w:rFonts w:ascii="Arial" w:hAnsi="Arial"/>
                <w:sz w:val="18"/>
              </w:rPr>
              <w:t>29300</w:t>
            </w:r>
          </w:p>
        </w:tc>
        <w:tc>
          <w:tcPr>
            <w:tcW w:w="1507" w:type="dxa"/>
            <w:tcBorders>
              <w:top w:val="single" w:sz="4" w:space="0" w:color="000000"/>
              <w:left w:val="single" w:sz="4" w:space="0" w:color="000000"/>
              <w:bottom w:val="single" w:sz="4" w:space="0" w:color="000000"/>
              <w:right w:val="single" w:sz="4" w:space="0" w:color="000000"/>
            </w:tcBorders>
          </w:tcPr>
          <w:p w:rsidR="00DD2B84" w:rsidRDefault="002232A7">
            <w:pPr>
              <w:spacing w:before="97" w:after="0" w:line="240" w:lineRule="auto"/>
              <w:ind w:left="599" w:right="-20"/>
              <w:rPr>
                <w:rFonts w:ascii="Arial" w:eastAsia="Arial" w:hAnsi="Arial" w:cs="Arial"/>
                <w:sz w:val="18"/>
                <w:szCs w:val="18"/>
              </w:rPr>
            </w:pPr>
            <w:r>
              <w:rPr>
                <w:rFonts w:ascii="Arial" w:hAnsi="Arial"/>
                <w:sz w:val="18"/>
              </w:rPr>
              <w:t>330’000.00</w:t>
            </w:r>
          </w:p>
        </w:tc>
      </w:tr>
    </w:tbl>
    <w:p w:rsidR="00DD2B84" w:rsidRDefault="00DD2B84">
      <w:pPr>
        <w:spacing w:before="7" w:after="0" w:line="120" w:lineRule="exact"/>
        <w:rPr>
          <w:sz w:val="12"/>
          <w:szCs w:val="12"/>
        </w:rPr>
      </w:pPr>
    </w:p>
    <w:p w:rsidR="00DD2B84" w:rsidRPr="002232A7" w:rsidRDefault="002232A7" w:rsidP="00700268">
      <w:pPr>
        <w:tabs>
          <w:tab w:val="left" w:pos="9498"/>
        </w:tabs>
        <w:spacing w:before="34" w:after="0" w:line="291" w:lineRule="auto"/>
        <w:ind w:left="851" w:right="141"/>
        <w:jc w:val="both"/>
        <w:rPr>
          <w:rFonts w:ascii="Arial" w:eastAsia="Arial" w:hAnsi="Arial" w:cs="Arial"/>
          <w:sz w:val="20"/>
          <w:szCs w:val="20"/>
        </w:rPr>
      </w:pPr>
      <w:r>
        <w:rPr>
          <w:rFonts w:ascii="Arial" w:hAnsi="Arial"/>
          <w:sz w:val="20"/>
        </w:rPr>
        <w:t>Au terme de quatre années comptables, le compte 29300 «Préfinancement salle de</w:t>
      </w:r>
      <w:r w:rsidR="00700268">
        <w:rPr>
          <w:rFonts w:ascii="Arial" w:hAnsi="Arial"/>
          <w:sz w:val="20"/>
        </w:rPr>
        <w:t xml:space="preserve"> </w:t>
      </w:r>
      <w:r>
        <w:rPr>
          <w:rFonts w:ascii="Arial" w:hAnsi="Arial"/>
          <w:sz w:val="20"/>
        </w:rPr>
        <w:t>gymnastique» présente un montant de Fr. 1’320’000.00**.</w:t>
      </w:r>
    </w:p>
    <w:p w:rsidR="00DD2B84" w:rsidRPr="002232A7" w:rsidRDefault="00DD2B84" w:rsidP="00700268">
      <w:pPr>
        <w:tabs>
          <w:tab w:val="left" w:pos="9498"/>
        </w:tabs>
        <w:spacing w:before="3" w:after="0" w:line="120" w:lineRule="exact"/>
        <w:jc w:val="both"/>
        <w:rPr>
          <w:sz w:val="12"/>
          <w:szCs w:val="12"/>
        </w:rPr>
      </w:pPr>
    </w:p>
    <w:p w:rsidR="00DD2B84" w:rsidRPr="002232A7" w:rsidRDefault="002232A7" w:rsidP="00700268">
      <w:pPr>
        <w:tabs>
          <w:tab w:val="left" w:pos="9498"/>
        </w:tabs>
        <w:spacing w:after="0" w:line="291" w:lineRule="auto"/>
        <w:ind w:left="851" w:right="141"/>
        <w:jc w:val="both"/>
        <w:rPr>
          <w:rFonts w:ascii="Arial" w:eastAsia="Arial" w:hAnsi="Arial" w:cs="Arial"/>
          <w:sz w:val="20"/>
          <w:szCs w:val="20"/>
        </w:rPr>
      </w:pPr>
      <w:r>
        <w:rPr>
          <w:rFonts w:ascii="Arial" w:hAnsi="Arial"/>
          <w:sz w:val="20"/>
        </w:rPr>
        <w:t>Pendant l’année comptable 4, un montant de Fr. 2’800’000.00** est investi dans la construction de la salle de gymnastique et le solde de Fr. 1’820’000.00 est payé pendant l’an 5.</w:t>
      </w:r>
    </w:p>
    <w:p w:rsidR="00DD2B84" w:rsidRPr="002232A7" w:rsidRDefault="00DD2B84">
      <w:pPr>
        <w:spacing w:before="1" w:after="0" w:line="120" w:lineRule="exact"/>
        <w:rPr>
          <w:sz w:val="12"/>
          <w:szCs w:val="12"/>
        </w:rPr>
      </w:pPr>
    </w:p>
    <w:p w:rsidR="00DD2B84" w:rsidRPr="002232A7" w:rsidRDefault="002232A7">
      <w:pPr>
        <w:spacing w:after="0" w:line="240" w:lineRule="auto"/>
        <w:ind w:left="936" w:right="-20"/>
        <w:rPr>
          <w:rFonts w:ascii="Arial" w:eastAsia="Arial" w:hAnsi="Arial" w:cs="Arial"/>
          <w:sz w:val="20"/>
          <w:szCs w:val="20"/>
        </w:rPr>
      </w:pPr>
      <w:r>
        <w:rPr>
          <w:rFonts w:ascii="Arial" w:hAnsi="Arial"/>
          <w:sz w:val="20"/>
        </w:rPr>
        <w:t>** = report de solde</w:t>
      </w:r>
      <w:r w:rsidR="00F764A8">
        <w:rPr>
          <w:rFonts w:ascii="Arial" w:hAnsi="Arial"/>
          <w:sz w:val="20"/>
        </w:rPr>
        <w:t xml:space="preserve"> = </w:t>
      </w:r>
      <w:proofErr w:type="spellStart"/>
      <w:r w:rsidR="00F764A8">
        <w:rPr>
          <w:rFonts w:ascii="Arial" w:hAnsi="Arial"/>
          <w:sz w:val="20"/>
        </w:rPr>
        <w:t>Rs</w:t>
      </w:r>
      <w:proofErr w:type="spellEnd"/>
    </w:p>
    <w:p w:rsidR="00DD2B84" w:rsidRPr="002232A7" w:rsidRDefault="00DD2B84">
      <w:pPr>
        <w:spacing w:before="9" w:after="0" w:line="130" w:lineRule="exact"/>
        <w:rPr>
          <w:sz w:val="13"/>
          <w:szCs w:val="13"/>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Default="002232A7">
      <w:pPr>
        <w:tabs>
          <w:tab w:val="left" w:pos="920"/>
        </w:tabs>
        <w:spacing w:after="0" w:line="258" w:lineRule="exact"/>
        <w:ind w:left="142" w:right="-20"/>
        <w:rPr>
          <w:rFonts w:ascii="Arial" w:hAnsi="Arial"/>
          <w:b/>
          <w:position w:val="-1"/>
        </w:rPr>
      </w:pPr>
      <w:r>
        <w:rPr>
          <w:rFonts w:ascii="Arial" w:hAnsi="Arial"/>
          <w:position w:val="-1"/>
          <w:sz w:val="20"/>
        </w:rPr>
        <w:t>32</w:t>
      </w:r>
      <w:r>
        <w:tab/>
      </w:r>
      <w:r>
        <w:rPr>
          <w:rFonts w:ascii="Arial" w:hAnsi="Arial"/>
          <w:b/>
          <w:position w:val="-1"/>
        </w:rPr>
        <w:t>Comptabilisations pendant l’an 5 :</w:t>
      </w:r>
    </w:p>
    <w:p w:rsidR="00700268" w:rsidRPr="002232A7" w:rsidRDefault="00700268">
      <w:pPr>
        <w:tabs>
          <w:tab w:val="left" w:pos="920"/>
        </w:tabs>
        <w:spacing w:after="0" w:line="258" w:lineRule="exact"/>
        <w:ind w:left="142" w:right="-20"/>
        <w:rPr>
          <w:rFonts w:ascii="Arial" w:eastAsia="Arial" w:hAnsi="Arial" w:cs="Arial"/>
        </w:rPr>
      </w:pPr>
    </w:p>
    <w:tbl>
      <w:tblPr>
        <w:tblW w:w="0" w:type="auto"/>
        <w:tblInd w:w="840" w:type="dxa"/>
        <w:tblLayout w:type="fixed"/>
        <w:tblCellMar>
          <w:left w:w="0" w:type="dxa"/>
          <w:right w:w="0" w:type="dxa"/>
        </w:tblCellMar>
        <w:tblLook w:val="01E0" w:firstRow="1" w:lastRow="1" w:firstColumn="1" w:lastColumn="1" w:noHBand="0" w:noVBand="0"/>
      </w:tblPr>
      <w:tblGrid>
        <w:gridCol w:w="551"/>
        <w:gridCol w:w="4140"/>
        <w:gridCol w:w="1240"/>
        <w:gridCol w:w="1242"/>
        <w:gridCol w:w="1490"/>
      </w:tblGrid>
      <w:tr w:rsidR="00DD2B84" w:rsidTr="00700268">
        <w:trPr>
          <w:trHeight w:hRule="exact" w:val="342"/>
        </w:trPr>
        <w:tc>
          <w:tcPr>
            <w:tcW w:w="551" w:type="dxa"/>
            <w:tcBorders>
              <w:top w:val="single" w:sz="4" w:space="0" w:color="000000"/>
              <w:left w:val="single" w:sz="4" w:space="0" w:color="000000"/>
              <w:bottom w:val="single" w:sz="4" w:space="0" w:color="000000"/>
              <w:right w:val="single" w:sz="4" w:space="0" w:color="000000"/>
            </w:tcBorders>
          </w:tcPr>
          <w:p w:rsidR="00DD2B84" w:rsidRDefault="002232A7">
            <w:pPr>
              <w:spacing w:before="78" w:after="0" w:line="240" w:lineRule="auto"/>
              <w:ind w:left="63" w:right="-20"/>
              <w:rPr>
                <w:rFonts w:ascii="Arial" w:eastAsia="Arial" w:hAnsi="Arial" w:cs="Arial"/>
                <w:sz w:val="18"/>
                <w:szCs w:val="18"/>
              </w:rPr>
            </w:pPr>
            <w:r>
              <w:rPr>
                <w:rFonts w:ascii="Arial" w:hAnsi="Arial"/>
                <w:b/>
                <w:sz w:val="18"/>
              </w:rPr>
              <w:t>No</w:t>
            </w:r>
          </w:p>
        </w:tc>
        <w:tc>
          <w:tcPr>
            <w:tcW w:w="4140" w:type="dxa"/>
            <w:tcBorders>
              <w:top w:val="single" w:sz="4" w:space="0" w:color="000000"/>
              <w:left w:val="single" w:sz="4" w:space="0" w:color="000000"/>
              <w:bottom w:val="single" w:sz="4" w:space="0" w:color="000000"/>
              <w:right w:val="single" w:sz="4" w:space="0" w:color="000000"/>
            </w:tcBorders>
          </w:tcPr>
          <w:p w:rsidR="00DD2B84" w:rsidRDefault="002232A7">
            <w:pPr>
              <w:spacing w:before="78" w:after="0" w:line="240" w:lineRule="auto"/>
              <w:ind w:left="65" w:right="-20"/>
              <w:rPr>
                <w:rFonts w:ascii="Arial" w:eastAsia="Arial" w:hAnsi="Arial" w:cs="Arial"/>
                <w:sz w:val="18"/>
                <w:szCs w:val="18"/>
              </w:rPr>
            </w:pPr>
            <w:r>
              <w:rPr>
                <w:rFonts w:ascii="Arial" w:hAnsi="Arial"/>
                <w:b/>
                <w:sz w:val="18"/>
              </w:rPr>
              <w:t>Transactions, état de fait</w:t>
            </w:r>
          </w:p>
        </w:tc>
        <w:tc>
          <w:tcPr>
            <w:tcW w:w="1240" w:type="dxa"/>
            <w:tcBorders>
              <w:top w:val="single" w:sz="4" w:space="0" w:color="000000"/>
              <w:left w:val="single" w:sz="4" w:space="0" w:color="000000"/>
              <w:bottom w:val="single" w:sz="4" w:space="0" w:color="000000"/>
              <w:right w:val="single" w:sz="4" w:space="0" w:color="000000"/>
            </w:tcBorders>
          </w:tcPr>
          <w:p w:rsidR="00DD2B84" w:rsidRDefault="002232A7">
            <w:pPr>
              <w:spacing w:before="78" w:after="0" w:line="240" w:lineRule="auto"/>
              <w:ind w:left="406" w:right="-20"/>
              <w:rPr>
                <w:rFonts w:ascii="Arial" w:eastAsia="Arial" w:hAnsi="Arial" w:cs="Arial"/>
                <w:sz w:val="18"/>
                <w:szCs w:val="18"/>
              </w:rPr>
            </w:pPr>
            <w:r>
              <w:rPr>
                <w:rFonts w:ascii="Arial" w:hAnsi="Arial"/>
                <w:b/>
                <w:sz w:val="18"/>
              </w:rPr>
              <w:t>Débit</w:t>
            </w:r>
          </w:p>
        </w:tc>
        <w:tc>
          <w:tcPr>
            <w:tcW w:w="1242" w:type="dxa"/>
            <w:tcBorders>
              <w:top w:val="single" w:sz="4" w:space="0" w:color="000000"/>
              <w:left w:val="single" w:sz="4" w:space="0" w:color="000000"/>
              <w:bottom w:val="single" w:sz="4" w:space="0" w:color="000000"/>
              <w:right w:val="single" w:sz="4" w:space="0" w:color="000000"/>
            </w:tcBorders>
          </w:tcPr>
          <w:p w:rsidR="00DD2B84" w:rsidRDefault="002232A7">
            <w:pPr>
              <w:spacing w:before="78" w:after="0" w:line="240" w:lineRule="auto"/>
              <w:ind w:left="372" w:right="-20"/>
              <w:rPr>
                <w:rFonts w:ascii="Arial" w:eastAsia="Arial" w:hAnsi="Arial" w:cs="Arial"/>
                <w:sz w:val="18"/>
                <w:szCs w:val="18"/>
              </w:rPr>
            </w:pPr>
            <w:r>
              <w:rPr>
                <w:rFonts w:ascii="Arial" w:hAnsi="Arial"/>
                <w:b/>
                <w:sz w:val="18"/>
              </w:rPr>
              <w:t>Crédit</w:t>
            </w:r>
          </w:p>
        </w:tc>
        <w:tc>
          <w:tcPr>
            <w:tcW w:w="1490" w:type="dxa"/>
            <w:tcBorders>
              <w:top w:val="single" w:sz="4" w:space="0" w:color="000000"/>
              <w:left w:val="single" w:sz="4" w:space="0" w:color="000000"/>
              <w:bottom w:val="single" w:sz="4" w:space="0" w:color="000000"/>
              <w:right w:val="single" w:sz="4" w:space="0" w:color="000000"/>
            </w:tcBorders>
          </w:tcPr>
          <w:p w:rsidR="00DD2B84" w:rsidRDefault="002232A7">
            <w:pPr>
              <w:spacing w:before="78" w:after="0" w:line="240" w:lineRule="auto"/>
              <w:ind w:left="425" w:right="-20"/>
              <w:rPr>
                <w:rFonts w:ascii="Arial" w:eastAsia="Arial" w:hAnsi="Arial" w:cs="Arial"/>
                <w:sz w:val="18"/>
                <w:szCs w:val="18"/>
              </w:rPr>
            </w:pPr>
            <w:r>
              <w:rPr>
                <w:rFonts w:ascii="Arial" w:hAnsi="Arial"/>
                <w:b/>
                <w:sz w:val="18"/>
              </w:rPr>
              <w:t>Montant</w:t>
            </w:r>
          </w:p>
        </w:tc>
      </w:tr>
      <w:tr w:rsidR="00DD2B84" w:rsidTr="00700268">
        <w:trPr>
          <w:trHeight w:hRule="exact" w:val="599"/>
        </w:trPr>
        <w:tc>
          <w:tcPr>
            <w:tcW w:w="551" w:type="dxa"/>
            <w:tcBorders>
              <w:top w:val="single" w:sz="4" w:space="0" w:color="000000"/>
              <w:left w:val="single" w:sz="4" w:space="0" w:color="000000"/>
              <w:bottom w:val="single" w:sz="4" w:space="0" w:color="000000"/>
              <w:right w:val="single" w:sz="4" w:space="0" w:color="000000"/>
            </w:tcBorders>
          </w:tcPr>
          <w:p w:rsidR="00DD2B84" w:rsidRDefault="002232A7">
            <w:pPr>
              <w:spacing w:before="78" w:after="0" w:line="240" w:lineRule="auto"/>
              <w:ind w:left="63" w:right="-20"/>
              <w:rPr>
                <w:rFonts w:ascii="Arial" w:eastAsia="Arial" w:hAnsi="Arial" w:cs="Arial"/>
                <w:sz w:val="18"/>
                <w:szCs w:val="18"/>
              </w:rPr>
            </w:pPr>
            <w:r>
              <w:rPr>
                <w:rFonts w:ascii="Arial" w:hAnsi="Arial"/>
                <w:sz w:val="18"/>
              </w:rPr>
              <w:t>1)</w:t>
            </w:r>
          </w:p>
        </w:tc>
        <w:tc>
          <w:tcPr>
            <w:tcW w:w="4140" w:type="dxa"/>
            <w:tcBorders>
              <w:top w:val="single" w:sz="4" w:space="0" w:color="000000"/>
              <w:left w:val="single" w:sz="4" w:space="0" w:color="000000"/>
              <w:bottom w:val="single" w:sz="4" w:space="0" w:color="000000"/>
              <w:right w:val="single" w:sz="4" w:space="0" w:color="000000"/>
            </w:tcBorders>
          </w:tcPr>
          <w:p w:rsidR="00DD2B84" w:rsidRPr="002232A7" w:rsidRDefault="002232A7">
            <w:pPr>
              <w:spacing w:before="78" w:after="0" w:line="240" w:lineRule="auto"/>
              <w:ind w:left="65" w:right="-20"/>
              <w:rPr>
                <w:rFonts w:ascii="Arial" w:eastAsia="Arial" w:hAnsi="Arial" w:cs="Arial"/>
                <w:sz w:val="18"/>
                <w:szCs w:val="18"/>
              </w:rPr>
            </w:pPr>
            <w:r>
              <w:rPr>
                <w:rFonts w:ascii="Arial" w:hAnsi="Arial"/>
                <w:sz w:val="18"/>
              </w:rPr>
              <w:t>Paiement du solde aux entreprises de construction</w:t>
            </w:r>
          </w:p>
          <w:p w:rsidR="00DD2B84" w:rsidRDefault="002232A7">
            <w:pPr>
              <w:spacing w:before="53" w:after="0" w:line="240" w:lineRule="auto"/>
              <w:ind w:left="65" w:right="-20"/>
              <w:rPr>
                <w:rFonts w:ascii="Arial" w:eastAsia="Arial" w:hAnsi="Arial" w:cs="Arial"/>
                <w:sz w:val="18"/>
                <w:szCs w:val="18"/>
              </w:rPr>
            </w:pPr>
            <w:r>
              <w:rPr>
                <w:rFonts w:ascii="Arial" w:hAnsi="Arial"/>
                <w:sz w:val="18"/>
              </w:rPr>
              <w:t>(du crédit de construction)</w:t>
            </w:r>
          </w:p>
        </w:tc>
        <w:tc>
          <w:tcPr>
            <w:tcW w:w="1240" w:type="dxa"/>
            <w:tcBorders>
              <w:top w:val="single" w:sz="4" w:space="0" w:color="000000"/>
              <w:left w:val="single" w:sz="4" w:space="0" w:color="000000"/>
              <w:bottom w:val="single" w:sz="4" w:space="0" w:color="000000"/>
              <w:right w:val="single" w:sz="4" w:space="0" w:color="000000"/>
            </w:tcBorders>
          </w:tcPr>
          <w:p w:rsidR="00DD2B84" w:rsidRDefault="002232A7">
            <w:pPr>
              <w:spacing w:before="78" w:after="0" w:line="240" w:lineRule="auto"/>
              <w:ind w:left="349" w:right="-20"/>
              <w:rPr>
                <w:rFonts w:ascii="Arial" w:eastAsia="Arial" w:hAnsi="Arial" w:cs="Arial"/>
                <w:sz w:val="18"/>
                <w:szCs w:val="18"/>
              </w:rPr>
            </w:pPr>
            <w:r>
              <w:rPr>
                <w:rFonts w:ascii="Arial" w:hAnsi="Arial"/>
                <w:sz w:val="18"/>
              </w:rPr>
              <w:t>2170.5040</w:t>
            </w:r>
          </w:p>
        </w:tc>
        <w:tc>
          <w:tcPr>
            <w:tcW w:w="1242" w:type="dxa"/>
            <w:tcBorders>
              <w:top w:val="single" w:sz="4" w:space="0" w:color="000000"/>
              <w:left w:val="single" w:sz="4" w:space="0" w:color="000000"/>
              <w:bottom w:val="single" w:sz="4" w:space="0" w:color="000000"/>
              <w:right w:val="single" w:sz="4" w:space="0" w:color="000000"/>
            </w:tcBorders>
          </w:tcPr>
          <w:p w:rsidR="00DD2B84" w:rsidRDefault="002232A7">
            <w:pPr>
              <w:spacing w:before="78" w:after="0" w:line="240" w:lineRule="auto"/>
              <w:ind w:left="699" w:right="-20"/>
              <w:rPr>
                <w:rFonts w:ascii="Arial" w:eastAsia="Arial" w:hAnsi="Arial" w:cs="Arial"/>
                <w:sz w:val="18"/>
                <w:szCs w:val="18"/>
              </w:rPr>
            </w:pPr>
            <w:r>
              <w:rPr>
                <w:rFonts w:ascii="Arial" w:hAnsi="Arial"/>
                <w:sz w:val="18"/>
              </w:rPr>
              <w:t>20102</w:t>
            </w:r>
          </w:p>
        </w:tc>
        <w:tc>
          <w:tcPr>
            <w:tcW w:w="1490" w:type="dxa"/>
            <w:tcBorders>
              <w:top w:val="single" w:sz="4" w:space="0" w:color="000000"/>
              <w:left w:val="single" w:sz="4" w:space="0" w:color="000000"/>
              <w:bottom w:val="single" w:sz="4" w:space="0" w:color="000000"/>
              <w:right w:val="single" w:sz="4" w:space="0" w:color="000000"/>
            </w:tcBorders>
          </w:tcPr>
          <w:p w:rsidR="00DD2B84" w:rsidRDefault="002232A7">
            <w:pPr>
              <w:spacing w:before="78" w:after="0" w:line="240" w:lineRule="auto"/>
              <w:ind w:left="459" w:right="-20"/>
              <w:rPr>
                <w:rFonts w:ascii="Arial" w:eastAsia="Arial" w:hAnsi="Arial" w:cs="Arial"/>
                <w:sz w:val="18"/>
                <w:szCs w:val="18"/>
              </w:rPr>
            </w:pPr>
            <w:r>
              <w:rPr>
                <w:rFonts w:ascii="Arial" w:hAnsi="Arial"/>
                <w:sz w:val="18"/>
              </w:rPr>
              <w:t>1’820’000.00</w:t>
            </w:r>
          </w:p>
        </w:tc>
      </w:tr>
      <w:tr w:rsidR="00DD2B84" w:rsidTr="00700268">
        <w:trPr>
          <w:trHeight w:hRule="exact" w:val="342"/>
        </w:trPr>
        <w:tc>
          <w:tcPr>
            <w:tcW w:w="551" w:type="dxa"/>
            <w:tcBorders>
              <w:top w:val="single" w:sz="4" w:space="0" w:color="000000"/>
              <w:left w:val="single" w:sz="4" w:space="0" w:color="000000"/>
              <w:bottom w:val="single" w:sz="4" w:space="0" w:color="000000"/>
              <w:right w:val="single" w:sz="4" w:space="0" w:color="000000"/>
            </w:tcBorders>
          </w:tcPr>
          <w:p w:rsidR="00DD2B84" w:rsidRDefault="002232A7">
            <w:pPr>
              <w:spacing w:before="78" w:after="0" w:line="240" w:lineRule="auto"/>
              <w:ind w:left="63" w:right="-20"/>
              <w:rPr>
                <w:rFonts w:ascii="Arial" w:eastAsia="Arial" w:hAnsi="Arial" w:cs="Arial"/>
                <w:sz w:val="18"/>
                <w:szCs w:val="18"/>
              </w:rPr>
            </w:pPr>
            <w:r>
              <w:rPr>
                <w:rFonts w:ascii="Arial" w:hAnsi="Arial"/>
                <w:sz w:val="18"/>
              </w:rPr>
              <w:t>2)</w:t>
            </w:r>
          </w:p>
        </w:tc>
        <w:tc>
          <w:tcPr>
            <w:tcW w:w="4140" w:type="dxa"/>
            <w:tcBorders>
              <w:top w:val="single" w:sz="4" w:space="0" w:color="000000"/>
              <w:left w:val="single" w:sz="4" w:space="0" w:color="000000"/>
              <w:bottom w:val="single" w:sz="4" w:space="0" w:color="000000"/>
              <w:right w:val="single" w:sz="4" w:space="0" w:color="000000"/>
            </w:tcBorders>
          </w:tcPr>
          <w:p w:rsidR="00DD2B84" w:rsidRPr="002232A7" w:rsidRDefault="002232A7">
            <w:pPr>
              <w:spacing w:before="78" w:after="0" w:line="240" w:lineRule="auto"/>
              <w:ind w:left="65" w:right="-20"/>
              <w:rPr>
                <w:rFonts w:ascii="Arial" w:eastAsia="Arial" w:hAnsi="Arial" w:cs="Arial"/>
                <w:sz w:val="18"/>
                <w:szCs w:val="18"/>
              </w:rPr>
            </w:pPr>
            <w:r>
              <w:rPr>
                <w:rFonts w:ascii="Arial" w:hAnsi="Arial"/>
                <w:sz w:val="18"/>
              </w:rPr>
              <w:t>Report bilan (compte Installations en construction)</w:t>
            </w:r>
          </w:p>
        </w:tc>
        <w:tc>
          <w:tcPr>
            <w:tcW w:w="1240" w:type="dxa"/>
            <w:tcBorders>
              <w:top w:val="single" w:sz="4" w:space="0" w:color="000000"/>
              <w:left w:val="single" w:sz="4" w:space="0" w:color="000000"/>
              <w:bottom w:val="single" w:sz="4" w:space="0" w:color="000000"/>
              <w:right w:val="single" w:sz="4" w:space="0" w:color="000000"/>
            </w:tcBorders>
          </w:tcPr>
          <w:p w:rsidR="00DD2B84" w:rsidRDefault="002232A7">
            <w:pPr>
              <w:spacing w:before="78" w:after="0" w:line="240" w:lineRule="auto"/>
              <w:ind w:left="448" w:right="-20"/>
              <w:rPr>
                <w:rFonts w:ascii="Arial" w:eastAsia="Arial" w:hAnsi="Arial" w:cs="Arial"/>
                <w:sz w:val="18"/>
                <w:szCs w:val="18"/>
              </w:rPr>
            </w:pPr>
            <w:r>
              <w:rPr>
                <w:rFonts w:ascii="Arial" w:hAnsi="Arial"/>
                <w:sz w:val="18"/>
              </w:rPr>
              <w:t>14070.40</w:t>
            </w:r>
          </w:p>
        </w:tc>
        <w:tc>
          <w:tcPr>
            <w:tcW w:w="1242" w:type="dxa"/>
            <w:tcBorders>
              <w:top w:val="single" w:sz="4" w:space="0" w:color="000000"/>
              <w:left w:val="single" w:sz="4" w:space="0" w:color="000000"/>
              <w:bottom w:val="single" w:sz="4" w:space="0" w:color="000000"/>
              <w:right w:val="single" w:sz="4" w:space="0" w:color="000000"/>
            </w:tcBorders>
          </w:tcPr>
          <w:p w:rsidR="00DD2B84" w:rsidRDefault="002232A7">
            <w:pPr>
              <w:spacing w:before="78" w:after="0" w:line="240" w:lineRule="auto"/>
              <w:ind w:left="347" w:right="-20"/>
              <w:rPr>
                <w:rFonts w:ascii="Arial" w:eastAsia="Arial" w:hAnsi="Arial" w:cs="Arial"/>
                <w:sz w:val="18"/>
                <w:szCs w:val="18"/>
              </w:rPr>
            </w:pPr>
            <w:r>
              <w:rPr>
                <w:rFonts w:ascii="Arial" w:hAnsi="Arial"/>
                <w:sz w:val="18"/>
              </w:rPr>
              <w:t>9990.6900</w:t>
            </w:r>
          </w:p>
        </w:tc>
        <w:tc>
          <w:tcPr>
            <w:tcW w:w="1490" w:type="dxa"/>
            <w:tcBorders>
              <w:top w:val="single" w:sz="4" w:space="0" w:color="000000"/>
              <w:left w:val="single" w:sz="4" w:space="0" w:color="000000"/>
              <w:bottom w:val="single" w:sz="4" w:space="0" w:color="000000"/>
              <w:right w:val="single" w:sz="4" w:space="0" w:color="000000"/>
            </w:tcBorders>
          </w:tcPr>
          <w:p w:rsidR="00DD2B84" w:rsidRDefault="002232A7">
            <w:pPr>
              <w:spacing w:before="78" w:after="0" w:line="240" w:lineRule="auto"/>
              <w:ind w:left="458" w:right="-20"/>
              <w:rPr>
                <w:rFonts w:ascii="Arial" w:eastAsia="Arial" w:hAnsi="Arial" w:cs="Arial"/>
                <w:sz w:val="18"/>
                <w:szCs w:val="18"/>
              </w:rPr>
            </w:pPr>
            <w:r>
              <w:rPr>
                <w:rFonts w:ascii="Arial" w:hAnsi="Arial"/>
                <w:sz w:val="18"/>
              </w:rPr>
              <w:t>1’820’000.00</w:t>
            </w:r>
          </w:p>
        </w:tc>
      </w:tr>
      <w:tr w:rsidR="00DD2B84" w:rsidTr="00700268">
        <w:trPr>
          <w:trHeight w:hRule="exact" w:val="343"/>
        </w:trPr>
        <w:tc>
          <w:tcPr>
            <w:tcW w:w="551" w:type="dxa"/>
            <w:tcBorders>
              <w:top w:val="single" w:sz="4" w:space="0" w:color="000000"/>
              <w:left w:val="single" w:sz="4" w:space="0" w:color="000000"/>
              <w:bottom w:val="single" w:sz="4" w:space="0" w:color="000000"/>
              <w:right w:val="single" w:sz="4" w:space="0" w:color="000000"/>
            </w:tcBorders>
          </w:tcPr>
          <w:p w:rsidR="00DD2B84" w:rsidRDefault="002232A7">
            <w:pPr>
              <w:spacing w:before="78" w:after="0" w:line="240" w:lineRule="auto"/>
              <w:ind w:left="63" w:right="-20"/>
              <w:rPr>
                <w:rFonts w:ascii="Arial" w:eastAsia="Arial" w:hAnsi="Arial" w:cs="Arial"/>
                <w:sz w:val="18"/>
                <w:szCs w:val="18"/>
              </w:rPr>
            </w:pPr>
            <w:r>
              <w:rPr>
                <w:rFonts w:ascii="Arial" w:hAnsi="Arial"/>
                <w:sz w:val="18"/>
              </w:rPr>
              <w:t>3)</w:t>
            </w:r>
          </w:p>
        </w:tc>
        <w:tc>
          <w:tcPr>
            <w:tcW w:w="4140" w:type="dxa"/>
            <w:tcBorders>
              <w:top w:val="single" w:sz="4" w:space="0" w:color="000000"/>
              <w:left w:val="single" w:sz="4" w:space="0" w:color="000000"/>
              <w:bottom w:val="single" w:sz="4" w:space="0" w:color="000000"/>
              <w:right w:val="single" w:sz="4" w:space="0" w:color="000000"/>
            </w:tcBorders>
          </w:tcPr>
          <w:p w:rsidR="00DD2B84" w:rsidRDefault="002232A7">
            <w:pPr>
              <w:spacing w:before="78" w:after="0" w:line="240" w:lineRule="auto"/>
              <w:ind w:left="65" w:right="-20"/>
              <w:rPr>
                <w:rFonts w:ascii="Arial" w:eastAsia="Arial" w:hAnsi="Arial" w:cs="Arial"/>
                <w:sz w:val="18"/>
                <w:szCs w:val="18"/>
              </w:rPr>
            </w:pPr>
            <w:r>
              <w:rPr>
                <w:rFonts w:ascii="Arial" w:hAnsi="Arial"/>
                <w:sz w:val="18"/>
              </w:rPr>
              <w:t>Extourne Installations en construction</w:t>
            </w:r>
          </w:p>
        </w:tc>
        <w:tc>
          <w:tcPr>
            <w:tcW w:w="1240" w:type="dxa"/>
            <w:tcBorders>
              <w:top w:val="single" w:sz="4" w:space="0" w:color="000000"/>
              <w:left w:val="single" w:sz="4" w:space="0" w:color="000000"/>
              <w:bottom w:val="single" w:sz="4" w:space="0" w:color="000000"/>
              <w:right w:val="single" w:sz="4" w:space="0" w:color="000000"/>
            </w:tcBorders>
          </w:tcPr>
          <w:p w:rsidR="00DD2B84" w:rsidRDefault="002232A7">
            <w:pPr>
              <w:spacing w:before="78" w:after="0" w:line="240" w:lineRule="auto"/>
              <w:ind w:left="448" w:right="-20"/>
              <w:rPr>
                <w:rFonts w:ascii="Arial" w:eastAsia="Arial" w:hAnsi="Arial" w:cs="Arial"/>
                <w:sz w:val="18"/>
                <w:szCs w:val="18"/>
              </w:rPr>
            </w:pPr>
            <w:r>
              <w:rPr>
                <w:rFonts w:ascii="Arial" w:hAnsi="Arial"/>
                <w:sz w:val="18"/>
              </w:rPr>
              <w:t>14040.01</w:t>
            </w:r>
          </w:p>
        </w:tc>
        <w:tc>
          <w:tcPr>
            <w:tcW w:w="1242" w:type="dxa"/>
            <w:tcBorders>
              <w:top w:val="single" w:sz="4" w:space="0" w:color="000000"/>
              <w:left w:val="single" w:sz="4" w:space="0" w:color="000000"/>
              <w:bottom w:val="single" w:sz="4" w:space="0" w:color="000000"/>
              <w:right w:val="single" w:sz="4" w:space="0" w:color="000000"/>
            </w:tcBorders>
          </w:tcPr>
          <w:p w:rsidR="00DD2B84" w:rsidRDefault="002232A7">
            <w:pPr>
              <w:spacing w:before="78" w:after="0" w:line="240" w:lineRule="auto"/>
              <w:ind w:left="448" w:right="-20"/>
              <w:rPr>
                <w:rFonts w:ascii="Arial" w:eastAsia="Arial" w:hAnsi="Arial" w:cs="Arial"/>
                <w:sz w:val="18"/>
                <w:szCs w:val="18"/>
              </w:rPr>
            </w:pPr>
            <w:r>
              <w:rPr>
                <w:rFonts w:ascii="Arial" w:hAnsi="Arial"/>
                <w:sz w:val="18"/>
              </w:rPr>
              <w:t>14070.40</w:t>
            </w:r>
          </w:p>
        </w:tc>
        <w:tc>
          <w:tcPr>
            <w:tcW w:w="1490" w:type="dxa"/>
            <w:tcBorders>
              <w:top w:val="single" w:sz="4" w:space="0" w:color="000000"/>
              <w:left w:val="single" w:sz="4" w:space="0" w:color="000000"/>
              <w:bottom w:val="single" w:sz="4" w:space="0" w:color="000000"/>
              <w:right w:val="single" w:sz="4" w:space="0" w:color="000000"/>
            </w:tcBorders>
          </w:tcPr>
          <w:p w:rsidR="00DD2B84" w:rsidRDefault="002232A7">
            <w:pPr>
              <w:spacing w:before="78" w:after="0" w:line="240" w:lineRule="auto"/>
              <w:ind w:left="458" w:right="-20"/>
              <w:rPr>
                <w:rFonts w:ascii="Arial" w:eastAsia="Arial" w:hAnsi="Arial" w:cs="Arial"/>
                <w:sz w:val="18"/>
                <w:szCs w:val="18"/>
              </w:rPr>
            </w:pPr>
            <w:r>
              <w:rPr>
                <w:rFonts w:ascii="Arial" w:hAnsi="Arial"/>
                <w:sz w:val="18"/>
              </w:rPr>
              <w:t>4’620 000,00</w:t>
            </w:r>
          </w:p>
        </w:tc>
      </w:tr>
      <w:tr w:rsidR="00DD2B84" w:rsidTr="00700268">
        <w:trPr>
          <w:trHeight w:hRule="exact" w:val="853"/>
        </w:trPr>
        <w:tc>
          <w:tcPr>
            <w:tcW w:w="551" w:type="dxa"/>
            <w:tcBorders>
              <w:top w:val="single" w:sz="4" w:space="0" w:color="000000"/>
              <w:left w:val="single" w:sz="4" w:space="0" w:color="000000"/>
              <w:bottom w:val="single" w:sz="4" w:space="0" w:color="000000"/>
              <w:right w:val="single" w:sz="4" w:space="0" w:color="000000"/>
            </w:tcBorders>
          </w:tcPr>
          <w:p w:rsidR="00DD2B84" w:rsidRDefault="002232A7">
            <w:pPr>
              <w:spacing w:before="78" w:after="0" w:line="240" w:lineRule="auto"/>
              <w:ind w:left="63" w:right="-20"/>
              <w:rPr>
                <w:rFonts w:ascii="Arial" w:eastAsia="Arial" w:hAnsi="Arial" w:cs="Arial"/>
                <w:sz w:val="18"/>
                <w:szCs w:val="18"/>
              </w:rPr>
            </w:pPr>
            <w:r>
              <w:rPr>
                <w:rFonts w:ascii="Arial" w:hAnsi="Arial"/>
                <w:sz w:val="18"/>
              </w:rPr>
              <w:t>4)</w:t>
            </w:r>
          </w:p>
        </w:tc>
        <w:tc>
          <w:tcPr>
            <w:tcW w:w="4140" w:type="dxa"/>
            <w:tcBorders>
              <w:top w:val="single" w:sz="4" w:space="0" w:color="000000"/>
              <w:left w:val="single" w:sz="4" w:space="0" w:color="000000"/>
              <w:bottom w:val="single" w:sz="4" w:space="0" w:color="000000"/>
              <w:right w:val="single" w:sz="4" w:space="0" w:color="000000"/>
            </w:tcBorders>
          </w:tcPr>
          <w:p w:rsidR="00DD2B84" w:rsidRPr="002232A7" w:rsidRDefault="002232A7">
            <w:pPr>
              <w:spacing w:before="78" w:after="0" w:line="240" w:lineRule="auto"/>
              <w:ind w:left="65" w:right="-20"/>
              <w:rPr>
                <w:rFonts w:ascii="Arial" w:eastAsia="Arial" w:hAnsi="Arial" w:cs="Arial"/>
                <w:sz w:val="18"/>
                <w:szCs w:val="18"/>
              </w:rPr>
            </w:pPr>
            <w:r>
              <w:rPr>
                <w:rFonts w:ascii="Arial" w:hAnsi="Arial"/>
                <w:sz w:val="18"/>
              </w:rPr>
              <w:t>Amortissement salle de gymnastique</w:t>
            </w:r>
          </w:p>
          <w:p w:rsidR="00DD2B84" w:rsidRPr="002232A7" w:rsidRDefault="002232A7">
            <w:pPr>
              <w:spacing w:before="52" w:after="0" w:line="240" w:lineRule="auto"/>
              <w:ind w:left="65" w:right="-20"/>
              <w:rPr>
                <w:rFonts w:ascii="Arial" w:eastAsia="Arial" w:hAnsi="Arial" w:cs="Arial"/>
                <w:sz w:val="18"/>
                <w:szCs w:val="18"/>
              </w:rPr>
            </w:pPr>
            <w:r>
              <w:rPr>
                <w:rFonts w:ascii="Arial" w:hAnsi="Arial"/>
                <w:sz w:val="18"/>
              </w:rPr>
              <w:t>(valeur d’acquisition: 4,62 millions; durée d’utilité:</w:t>
            </w:r>
          </w:p>
          <w:p w:rsidR="00DD2B84" w:rsidRPr="002232A7" w:rsidRDefault="002232A7">
            <w:pPr>
              <w:spacing w:before="54" w:after="0" w:line="240" w:lineRule="auto"/>
              <w:ind w:left="65" w:right="-20"/>
              <w:rPr>
                <w:rFonts w:ascii="Arial" w:eastAsia="Arial" w:hAnsi="Arial" w:cs="Arial"/>
                <w:sz w:val="18"/>
                <w:szCs w:val="18"/>
              </w:rPr>
            </w:pPr>
            <w:r>
              <w:rPr>
                <w:rFonts w:ascii="Arial" w:hAnsi="Arial"/>
                <w:sz w:val="18"/>
              </w:rPr>
              <w:t>33 ans; amortissement linéaire: Fr. 140’000.00)</w:t>
            </w:r>
          </w:p>
        </w:tc>
        <w:tc>
          <w:tcPr>
            <w:tcW w:w="1240" w:type="dxa"/>
            <w:tcBorders>
              <w:top w:val="single" w:sz="4" w:space="0" w:color="000000"/>
              <w:left w:val="single" w:sz="4" w:space="0" w:color="000000"/>
              <w:bottom w:val="single" w:sz="4" w:space="0" w:color="000000"/>
              <w:right w:val="single" w:sz="4" w:space="0" w:color="000000"/>
            </w:tcBorders>
          </w:tcPr>
          <w:p w:rsidR="00DD2B84" w:rsidRDefault="002232A7">
            <w:pPr>
              <w:spacing w:before="78" w:after="0" w:line="240" w:lineRule="auto"/>
              <w:ind w:left="349" w:right="-20"/>
              <w:rPr>
                <w:rFonts w:ascii="Arial" w:eastAsia="Arial" w:hAnsi="Arial" w:cs="Arial"/>
                <w:sz w:val="18"/>
                <w:szCs w:val="18"/>
              </w:rPr>
            </w:pPr>
            <w:r>
              <w:rPr>
                <w:rFonts w:ascii="Arial" w:hAnsi="Arial"/>
                <w:sz w:val="18"/>
              </w:rPr>
              <w:t>2170.3300</w:t>
            </w:r>
          </w:p>
        </w:tc>
        <w:tc>
          <w:tcPr>
            <w:tcW w:w="1242" w:type="dxa"/>
            <w:tcBorders>
              <w:top w:val="single" w:sz="4" w:space="0" w:color="000000"/>
              <w:left w:val="single" w:sz="4" w:space="0" w:color="000000"/>
              <w:bottom w:val="single" w:sz="4" w:space="0" w:color="000000"/>
              <w:right w:val="single" w:sz="4" w:space="0" w:color="000000"/>
            </w:tcBorders>
          </w:tcPr>
          <w:p w:rsidR="00DD2B84" w:rsidRDefault="002232A7">
            <w:pPr>
              <w:spacing w:before="78" w:after="0" w:line="240" w:lineRule="auto"/>
              <w:ind w:left="450" w:right="-20"/>
              <w:rPr>
                <w:rFonts w:ascii="Arial" w:eastAsia="Arial" w:hAnsi="Arial" w:cs="Arial"/>
                <w:sz w:val="18"/>
                <w:szCs w:val="18"/>
              </w:rPr>
            </w:pPr>
            <w:r>
              <w:rPr>
                <w:rFonts w:ascii="Arial" w:hAnsi="Arial"/>
                <w:sz w:val="18"/>
              </w:rPr>
              <w:t>14040.99</w:t>
            </w:r>
          </w:p>
        </w:tc>
        <w:tc>
          <w:tcPr>
            <w:tcW w:w="1490" w:type="dxa"/>
            <w:tcBorders>
              <w:top w:val="single" w:sz="4" w:space="0" w:color="000000"/>
              <w:left w:val="single" w:sz="4" w:space="0" w:color="000000"/>
              <w:bottom w:val="single" w:sz="4" w:space="0" w:color="000000"/>
              <w:right w:val="single" w:sz="4" w:space="0" w:color="000000"/>
            </w:tcBorders>
          </w:tcPr>
          <w:p w:rsidR="00DD2B84" w:rsidRDefault="002232A7">
            <w:pPr>
              <w:spacing w:before="78" w:after="0" w:line="240" w:lineRule="auto"/>
              <w:ind w:left="598" w:right="-20"/>
              <w:rPr>
                <w:rFonts w:ascii="Arial" w:eastAsia="Arial" w:hAnsi="Arial" w:cs="Arial"/>
                <w:sz w:val="18"/>
                <w:szCs w:val="18"/>
              </w:rPr>
            </w:pPr>
            <w:r>
              <w:rPr>
                <w:rFonts w:ascii="Arial" w:hAnsi="Arial"/>
                <w:sz w:val="18"/>
              </w:rPr>
              <w:t>140’000.00</w:t>
            </w:r>
          </w:p>
        </w:tc>
      </w:tr>
      <w:tr w:rsidR="00DD2B84" w:rsidTr="00700268">
        <w:trPr>
          <w:trHeight w:hRule="exact" w:val="599"/>
        </w:trPr>
        <w:tc>
          <w:tcPr>
            <w:tcW w:w="551" w:type="dxa"/>
            <w:tcBorders>
              <w:top w:val="single" w:sz="4" w:space="0" w:color="000000"/>
              <w:left w:val="single" w:sz="4" w:space="0" w:color="000000"/>
              <w:bottom w:val="single" w:sz="4" w:space="0" w:color="000000"/>
              <w:right w:val="single" w:sz="4" w:space="0" w:color="000000"/>
            </w:tcBorders>
          </w:tcPr>
          <w:p w:rsidR="00DD2B84" w:rsidRDefault="002232A7">
            <w:pPr>
              <w:spacing w:before="78" w:after="0" w:line="240" w:lineRule="auto"/>
              <w:ind w:left="63" w:right="-20"/>
              <w:rPr>
                <w:rFonts w:ascii="Arial" w:eastAsia="Arial" w:hAnsi="Arial" w:cs="Arial"/>
                <w:sz w:val="18"/>
                <w:szCs w:val="18"/>
              </w:rPr>
            </w:pPr>
            <w:r>
              <w:rPr>
                <w:rFonts w:ascii="Arial" w:hAnsi="Arial"/>
                <w:sz w:val="18"/>
              </w:rPr>
              <w:t>5)</w:t>
            </w:r>
          </w:p>
        </w:tc>
        <w:tc>
          <w:tcPr>
            <w:tcW w:w="4140" w:type="dxa"/>
            <w:tcBorders>
              <w:top w:val="single" w:sz="4" w:space="0" w:color="000000"/>
              <w:left w:val="single" w:sz="4" w:space="0" w:color="000000"/>
              <w:bottom w:val="single" w:sz="4" w:space="0" w:color="000000"/>
              <w:right w:val="single" w:sz="4" w:space="0" w:color="000000"/>
            </w:tcBorders>
          </w:tcPr>
          <w:p w:rsidR="00DD2B84" w:rsidRPr="002232A7" w:rsidRDefault="002232A7">
            <w:pPr>
              <w:spacing w:before="78" w:after="0" w:line="301" w:lineRule="auto"/>
              <w:ind w:left="65" w:right="77"/>
              <w:rPr>
                <w:rFonts w:ascii="Arial" w:eastAsia="Arial" w:hAnsi="Arial" w:cs="Arial"/>
                <w:sz w:val="18"/>
                <w:szCs w:val="18"/>
              </w:rPr>
            </w:pPr>
            <w:r>
              <w:rPr>
                <w:rFonts w:ascii="Arial" w:hAnsi="Arial"/>
                <w:sz w:val="18"/>
              </w:rPr>
              <w:t>Prélèvement du préfinancement salle de gymnastique</w:t>
            </w:r>
          </w:p>
        </w:tc>
        <w:tc>
          <w:tcPr>
            <w:tcW w:w="1240" w:type="dxa"/>
            <w:tcBorders>
              <w:top w:val="single" w:sz="4" w:space="0" w:color="000000"/>
              <w:left w:val="single" w:sz="4" w:space="0" w:color="000000"/>
              <w:bottom w:val="single" w:sz="4" w:space="0" w:color="000000"/>
              <w:right w:val="single" w:sz="4" w:space="0" w:color="000000"/>
            </w:tcBorders>
          </w:tcPr>
          <w:p w:rsidR="00DD2B84" w:rsidRDefault="002232A7">
            <w:pPr>
              <w:spacing w:before="78" w:after="0" w:line="240" w:lineRule="auto"/>
              <w:ind w:left="700" w:right="-20"/>
              <w:rPr>
                <w:rFonts w:ascii="Arial" w:eastAsia="Arial" w:hAnsi="Arial" w:cs="Arial"/>
                <w:sz w:val="18"/>
                <w:szCs w:val="18"/>
              </w:rPr>
            </w:pPr>
            <w:r>
              <w:rPr>
                <w:rFonts w:ascii="Arial" w:hAnsi="Arial"/>
                <w:sz w:val="18"/>
              </w:rPr>
              <w:t>29300</w:t>
            </w:r>
          </w:p>
        </w:tc>
        <w:tc>
          <w:tcPr>
            <w:tcW w:w="1242" w:type="dxa"/>
            <w:tcBorders>
              <w:top w:val="single" w:sz="4" w:space="0" w:color="000000"/>
              <w:left w:val="single" w:sz="4" w:space="0" w:color="000000"/>
              <w:bottom w:val="single" w:sz="4" w:space="0" w:color="000000"/>
              <w:right w:val="single" w:sz="4" w:space="0" w:color="000000"/>
            </w:tcBorders>
          </w:tcPr>
          <w:p w:rsidR="00DD2B84" w:rsidRDefault="002232A7">
            <w:pPr>
              <w:spacing w:before="78" w:after="0" w:line="240" w:lineRule="auto"/>
              <w:ind w:left="350" w:right="-20"/>
              <w:rPr>
                <w:rFonts w:ascii="Arial" w:eastAsia="Arial" w:hAnsi="Arial" w:cs="Arial"/>
                <w:sz w:val="18"/>
                <w:szCs w:val="18"/>
              </w:rPr>
            </w:pPr>
            <w:r>
              <w:rPr>
                <w:rFonts w:ascii="Arial" w:hAnsi="Arial"/>
                <w:sz w:val="18"/>
              </w:rPr>
              <w:t>2170.4893</w:t>
            </w:r>
          </w:p>
        </w:tc>
        <w:tc>
          <w:tcPr>
            <w:tcW w:w="1490" w:type="dxa"/>
            <w:tcBorders>
              <w:top w:val="single" w:sz="4" w:space="0" w:color="000000"/>
              <w:left w:val="single" w:sz="4" w:space="0" w:color="000000"/>
              <w:bottom w:val="single" w:sz="4" w:space="0" w:color="000000"/>
              <w:right w:val="single" w:sz="4" w:space="0" w:color="000000"/>
            </w:tcBorders>
          </w:tcPr>
          <w:p w:rsidR="00DD2B84" w:rsidRDefault="002232A7">
            <w:pPr>
              <w:spacing w:before="78" w:after="0" w:line="240" w:lineRule="auto"/>
              <w:ind w:left="694" w:right="-20"/>
              <w:rPr>
                <w:rFonts w:ascii="Arial" w:eastAsia="Arial" w:hAnsi="Arial" w:cs="Arial"/>
                <w:sz w:val="18"/>
                <w:szCs w:val="18"/>
              </w:rPr>
            </w:pPr>
            <w:r>
              <w:rPr>
                <w:rFonts w:ascii="Arial" w:hAnsi="Arial"/>
                <w:sz w:val="18"/>
              </w:rPr>
              <w:t>40’000.00</w:t>
            </w:r>
          </w:p>
        </w:tc>
      </w:tr>
    </w:tbl>
    <w:p w:rsidR="00DD2B84" w:rsidRDefault="00DD2B84">
      <w:pPr>
        <w:spacing w:before="9" w:after="0" w:line="150" w:lineRule="exact"/>
        <w:rPr>
          <w:sz w:val="15"/>
          <w:szCs w:val="15"/>
        </w:rPr>
      </w:pPr>
    </w:p>
    <w:p w:rsidR="00DD2B84" w:rsidRDefault="00DD2B84">
      <w:pPr>
        <w:spacing w:after="0" w:line="200" w:lineRule="exact"/>
        <w:rPr>
          <w:sz w:val="20"/>
          <w:szCs w:val="20"/>
        </w:rPr>
      </w:pPr>
    </w:p>
    <w:p w:rsidR="00EE47B7" w:rsidRDefault="00EE47B7">
      <w:pPr>
        <w:spacing w:after="0" w:line="200" w:lineRule="exact"/>
        <w:rPr>
          <w:sz w:val="20"/>
          <w:szCs w:val="20"/>
        </w:rPr>
      </w:pPr>
    </w:p>
    <w:p w:rsidR="00EE47B7" w:rsidRDefault="00EE47B7">
      <w:pPr>
        <w:spacing w:after="0" w:line="200" w:lineRule="exact"/>
        <w:rPr>
          <w:sz w:val="20"/>
          <w:szCs w:val="20"/>
        </w:rPr>
      </w:pPr>
    </w:p>
    <w:p w:rsidR="00EE47B7" w:rsidRDefault="00EE47B7">
      <w:pPr>
        <w:spacing w:after="0" w:line="200" w:lineRule="exact"/>
        <w:rPr>
          <w:sz w:val="20"/>
          <w:szCs w:val="20"/>
        </w:rPr>
      </w:pPr>
      <w:bookmarkStart w:id="0" w:name="_GoBack"/>
      <w:bookmarkEnd w:id="0"/>
    </w:p>
    <w:p w:rsidR="00DD2B84" w:rsidRDefault="002232A7">
      <w:pPr>
        <w:spacing w:before="37" w:after="0" w:line="240" w:lineRule="auto"/>
        <w:ind w:left="142" w:right="-20"/>
        <w:rPr>
          <w:rFonts w:ascii="Arial" w:eastAsia="Arial" w:hAnsi="Arial" w:cs="Arial"/>
          <w:sz w:val="18"/>
          <w:szCs w:val="18"/>
        </w:rPr>
      </w:pPr>
      <w:r>
        <w:rPr>
          <w:rFonts w:ascii="Arial" w:hAnsi="Arial"/>
          <w:b/>
          <w:sz w:val="18"/>
        </w:rPr>
        <w:t>Comptes année comptable 5:</w:t>
      </w:r>
    </w:p>
    <w:p w:rsidR="00DD2B84" w:rsidRDefault="00DD2B84">
      <w:pPr>
        <w:spacing w:before="9" w:after="0" w:line="150" w:lineRule="exact"/>
        <w:rPr>
          <w:sz w:val="15"/>
          <w:szCs w:val="15"/>
        </w:rPr>
      </w:pPr>
    </w:p>
    <w:p w:rsidR="00DD2B84" w:rsidRDefault="00DD2B84">
      <w:pPr>
        <w:spacing w:after="0" w:line="200" w:lineRule="exact"/>
        <w:rPr>
          <w:sz w:val="20"/>
          <w:szCs w:val="20"/>
        </w:rPr>
      </w:pPr>
    </w:p>
    <w:p w:rsidR="00DD2B84" w:rsidRDefault="00DD2B84">
      <w:pPr>
        <w:spacing w:after="0" w:line="200" w:lineRule="exact"/>
        <w:rPr>
          <w:sz w:val="20"/>
          <w:szCs w:val="20"/>
        </w:rPr>
      </w:pPr>
    </w:p>
    <w:p w:rsidR="00DD2B84" w:rsidRDefault="002232A7" w:rsidP="00700268">
      <w:pPr>
        <w:spacing w:before="37" w:after="0" w:line="240" w:lineRule="auto"/>
        <w:ind w:left="4536" w:right="4536"/>
        <w:jc w:val="center"/>
        <w:rPr>
          <w:rFonts w:ascii="Arial" w:eastAsia="Arial" w:hAnsi="Arial" w:cs="Arial"/>
          <w:sz w:val="18"/>
          <w:szCs w:val="18"/>
        </w:rPr>
      </w:pPr>
      <w:r>
        <w:rPr>
          <w:rFonts w:ascii="Arial" w:hAnsi="Arial"/>
          <w:b/>
          <w:sz w:val="18"/>
        </w:rPr>
        <w:t>Bilan</w:t>
      </w:r>
    </w:p>
    <w:p w:rsidR="00DD2B84" w:rsidRDefault="00DD2B84">
      <w:pPr>
        <w:spacing w:before="9" w:after="0" w:line="280" w:lineRule="exact"/>
        <w:rPr>
          <w:sz w:val="28"/>
          <w:szCs w:val="28"/>
        </w:rPr>
      </w:pPr>
    </w:p>
    <w:p w:rsidR="00DD2B84" w:rsidRDefault="002232A7" w:rsidP="008B7EC2">
      <w:pPr>
        <w:tabs>
          <w:tab w:val="left" w:pos="7230"/>
        </w:tabs>
        <w:spacing w:after="0" w:line="240" w:lineRule="auto"/>
        <w:ind w:left="1543" w:right="1581"/>
        <w:jc w:val="center"/>
        <w:rPr>
          <w:rFonts w:ascii="Arial" w:eastAsia="Arial" w:hAnsi="Arial" w:cs="Arial"/>
          <w:sz w:val="18"/>
          <w:szCs w:val="18"/>
        </w:rPr>
      </w:pPr>
      <w:r>
        <w:tab/>
      </w:r>
      <w:r w:rsidR="00700268" w:rsidRPr="008B7EC2">
        <w:rPr>
          <w:rFonts w:ascii="Arial" w:hAnsi="Arial" w:cs="Arial"/>
          <w:sz w:val="18"/>
          <w:szCs w:val="18"/>
        </w:rPr>
        <w:t>1</w:t>
      </w:r>
      <w:r w:rsidRPr="008B7EC2">
        <w:rPr>
          <w:rFonts w:ascii="Arial" w:hAnsi="Arial" w:cs="Arial"/>
          <w:sz w:val="18"/>
          <w:szCs w:val="18"/>
        </w:rPr>
        <w:t>4070.</w:t>
      </w:r>
      <w:r>
        <w:rPr>
          <w:rFonts w:ascii="Arial" w:hAnsi="Arial"/>
          <w:sz w:val="18"/>
        </w:rPr>
        <w:t>40</w:t>
      </w:r>
    </w:p>
    <w:p w:rsidR="00DD2B84" w:rsidRPr="00700268" w:rsidRDefault="00700268">
      <w:pPr>
        <w:spacing w:before="3" w:after="0" w:line="190" w:lineRule="exact"/>
        <w:rPr>
          <w:rFonts w:ascii="Arial" w:hAnsi="Arial" w:cs="Arial"/>
          <w:sz w:val="19"/>
          <w:szCs w:val="19"/>
        </w:rPr>
      </w:pPr>
      <w:r>
        <w:rPr>
          <w:rFonts w:ascii="Arial" w:hAnsi="Arial" w:cs="Arial"/>
          <w:sz w:val="19"/>
          <w:szCs w:val="19"/>
        </w:rPr>
        <w:tab/>
      </w:r>
      <w:r>
        <w:rPr>
          <w:rFonts w:ascii="Arial" w:hAnsi="Arial" w:cs="Arial"/>
          <w:sz w:val="19"/>
          <w:szCs w:val="19"/>
        </w:rPr>
        <w:tab/>
      </w:r>
      <w:r w:rsidRPr="00700268">
        <w:rPr>
          <w:rFonts w:ascii="Arial" w:hAnsi="Arial" w:cs="Arial"/>
          <w:sz w:val="19"/>
          <w:szCs w:val="19"/>
        </w:rPr>
        <w:t>14004</w:t>
      </w:r>
      <w:r>
        <w:rPr>
          <w:rFonts w:ascii="Arial" w:hAnsi="Arial" w:cs="Arial"/>
          <w:sz w:val="19"/>
          <w:szCs w:val="19"/>
        </w:rPr>
        <w:t>0</w:t>
      </w:r>
      <w:r w:rsidRPr="00700268">
        <w:rPr>
          <w:rFonts w:ascii="Arial" w:hAnsi="Arial" w:cs="Arial"/>
          <w:sz w:val="19"/>
          <w:szCs w:val="19"/>
        </w:rPr>
        <w:t>.1</w:t>
      </w:r>
    </w:p>
    <w:p w:rsidR="002D650D" w:rsidRDefault="007A526C">
      <w:pPr>
        <w:tabs>
          <w:tab w:val="left" w:pos="6180"/>
        </w:tabs>
        <w:spacing w:after="0" w:line="324" w:lineRule="auto"/>
        <w:ind w:left="7337" w:right="262" w:hanging="6245"/>
        <w:rPr>
          <w:rFonts w:ascii="Arial" w:hAnsi="Arial"/>
          <w:sz w:val="18"/>
        </w:rPr>
      </w:pPr>
      <w:r>
        <w:rPr>
          <w:noProof/>
          <w:lang w:bidi="ar-SA"/>
        </w:rPr>
        <mc:AlternateContent>
          <mc:Choice Requires="wpg">
            <w:drawing>
              <wp:anchor distT="0" distB="0" distL="114300" distR="114300" simplePos="0" relativeHeight="251655168" behindDoc="1" locked="0" layoutInCell="1" allowOverlap="1" wp14:anchorId="07CED391" wp14:editId="2497166D">
                <wp:simplePos x="0" y="0"/>
                <wp:positionH relativeFrom="page">
                  <wp:posOffset>1008380</wp:posOffset>
                </wp:positionH>
                <wp:positionV relativeFrom="paragraph">
                  <wp:posOffset>309880</wp:posOffset>
                </wp:positionV>
                <wp:extent cx="2439670" cy="562610"/>
                <wp:effectExtent l="8255" t="5080" r="9525" b="3810"/>
                <wp:wrapNone/>
                <wp:docPr id="4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9670" cy="562610"/>
                          <a:chOff x="1588" y="488"/>
                          <a:chExt cx="3842" cy="886"/>
                        </a:xfrm>
                      </wpg:grpSpPr>
                      <wpg:grpSp>
                        <wpg:cNvPr id="48" name="Group 45"/>
                        <wpg:cNvGrpSpPr>
                          <a:grpSpLocks/>
                        </wpg:cNvGrpSpPr>
                        <wpg:grpSpPr bwMode="auto">
                          <a:xfrm>
                            <a:off x="1594" y="494"/>
                            <a:ext cx="3830" cy="2"/>
                            <a:chOff x="1594" y="494"/>
                            <a:chExt cx="3830" cy="2"/>
                          </a:xfrm>
                        </wpg:grpSpPr>
                        <wps:wsp>
                          <wps:cNvPr id="49" name="Freeform 46"/>
                          <wps:cNvSpPr>
                            <a:spLocks/>
                          </wps:cNvSpPr>
                          <wps:spPr bwMode="auto">
                            <a:xfrm>
                              <a:off x="1594" y="494"/>
                              <a:ext cx="3830" cy="2"/>
                            </a:xfrm>
                            <a:custGeom>
                              <a:avLst/>
                              <a:gdLst>
                                <a:gd name="T0" fmla="+- 0 1594 1594"/>
                                <a:gd name="T1" fmla="*/ T0 w 3830"/>
                                <a:gd name="T2" fmla="+- 0 5424 1594"/>
                                <a:gd name="T3" fmla="*/ T2 w 3830"/>
                              </a:gdLst>
                              <a:ahLst/>
                              <a:cxnLst>
                                <a:cxn ang="0">
                                  <a:pos x="T1" y="0"/>
                                </a:cxn>
                                <a:cxn ang="0">
                                  <a:pos x="T3" y="0"/>
                                </a:cxn>
                              </a:cxnLst>
                              <a:rect l="0" t="0" r="r" b="b"/>
                              <a:pathLst>
                                <a:path w="3830">
                                  <a:moveTo>
                                    <a:pt x="0" y="0"/>
                                  </a:moveTo>
                                  <a:lnTo>
                                    <a:pt x="38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43"/>
                        <wpg:cNvGrpSpPr>
                          <a:grpSpLocks/>
                        </wpg:cNvGrpSpPr>
                        <wpg:grpSpPr bwMode="auto">
                          <a:xfrm>
                            <a:off x="3547" y="499"/>
                            <a:ext cx="2" cy="870"/>
                            <a:chOff x="3547" y="499"/>
                            <a:chExt cx="2" cy="870"/>
                          </a:xfrm>
                        </wpg:grpSpPr>
                        <wps:wsp>
                          <wps:cNvPr id="51" name="Freeform 44"/>
                          <wps:cNvSpPr>
                            <a:spLocks/>
                          </wps:cNvSpPr>
                          <wps:spPr bwMode="auto">
                            <a:xfrm>
                              <a:off x="3547" y="499"/>
                              <a:ext cx="2" cy="870"/>
                            </a:xfrm>
                            <a:custGeom>
                              <a:avLst/>
                              <a:gdLst>
                                <a:gd name="T0" fmla="+- 0 499 499"/>
                                <a:gd name="T1" fmla="*/ 499 h 870"/>
                                <a:gd name="T2" fmla="+- 0 1369 499"/>
                                <a:gd name="T3" fmla="*/ 1369 h 870"/>
                              </a:gdLst>
                              <a:ahLst/>
                              <a:cxnLst>
                                <a:cxn ang="0">
                                  <a:pos x="0" y="T1"/>
                                </a:cxn>
                                <a:cxn ang="0">
                                  <a:pos x="0" y="T3"/>
                                </a:cxn>
                              </a:cxnLst>
                              <a:rect l="0" t="0" r="r" b="b"/>
                              <a:pathLst>
                                <a:path h="870">
                                  <a:moveTo>
                                    <a:pt x="0" y="0"/>
                                  </a:moveTo>
                                  <a:lnTo>
                                    <a:pt x="0" y="8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79.4pt;margin-top:24.4pt;width:192.1pt;height:44.3pt;z-index:-251661312;mso-position-horizontal-relative:page" coordorigin="1588,488" coordsize="3842,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">
                <v:group id="Group 45" o:spid="_x0000_s1027" style="position:absolute;left:1594;top:494;width:3830;height:2" coordorigin="1594,494" coordsize="38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6" o:spid="_x0000_s1028" style="position:absolute;left:1594;top:494;width:3830;height:2;visibility:visible;mso-wrap-style:square;v-text-anchor:top" coordsize="38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ryecUA&#10;AADbAAAADwAAAGRycy9kb3ducmV2LnhtbESPT2vCQBTE7wW/w/KE3uqmthSNrtIGgjmUgn/A6zP7&#10;TFKzb2N2TdJv3y0UPA4z8xtmuR5MLTpqXWVZwfMkAkGcW11xoeCwT59mIJxH1lhbJgU/5GC9Gj0s&#10;Mda25y11O1+IAGEXo4LS+yaW0uUlGXQT2xAH72xbgz7ItpC6xT7ATS2nUfQmDVYcFkpsKCkpv+xu&#10;RsHLxyH5unzOuysf9SnN8s23pKNSj+PhfQHC0+Dv4f92phW8zuHvS/g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mvJ5xQAAANsAAAAPAAAAAAAAAAAAAAAAAJgCAABkcnMv&#10;ZG93bnJldi54bWxQSwUGAAAAAAQABAD1AAAAigMAAAAA&#10;" path="m,l3830,e" filled="f" strokeweight=".58pt">
                    <v:path arrowok="t" o:connecttype="custom" o:connectlocs="0,0;3830,0" o:connectangles="0,0"/>
                  </v:shape>
                </v:group>
                <v:group id="Group 43" o:spid="_x0000_s1029" style="position:absolute;left:3547;top:499;width:2;height:870" coordorigin="3547,499" coordsize="2,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44" o:spid="_x0000_s1030" style="position:absolute;left:3547;top:499;width:2;height:870;visibility:visible;mso-wrap-style:square;v-text-anchor:top" coordsize="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B61MIA&#10;AADbAAAADwAAAGRycy9kb3ducmV2LnhtbESPQYvCMBCF7wv+hzCCtzWtuCrVKCIIXlywKngcmrEp&#10;NpPSxNr995uFBY+PN+9781ab3taio9ZXjhWk4wQEceF0xaWCy3n/uQDhA7LG2jEp+CEPm/XgY4WZ&#10;di8+UZeHUkQI+wwVmBCaTEpfGLLox64hjt7dtRZDlG0pdYuvCLe1nCTJTFqsODYYbGhnqHjkTxvf&#10;uB2L7prP03A/TL/98dTrKjdKjYb9dgkiUB/ex//pg1bwlcLflgg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4HrUwgAAANsAAAAPAAAAAAAAAAAAAAAAAJgCAABkcnMvZG93&#10;bnJldi54bWxQSwUGAAAAAAQABAD1AAAAhwMAAAAA&#10;" path="m,l,870e" filled="f" strokeweight=".58pt">
                    <v:path arrowok="t" o:connecttype="custom" o:connectlocs="0,499;0,1369" o:connectangles="0,0"/>
                  </v:shape>
                </v:group>
                <w10:wrap anchorx="page"/>
              </v:group>
            </w:pict>
          </mc:Fallback>
        </mc:AlternateContent>
      </w:r>
      <w:r>
        <w:rPr>
          <w:noProof/>
          <w:lang w:bidi="ar-SA"/>
        </w:rPr>
        <mc:AlternateContent>
          <mc:Choice Requires="wpg">
            <w:drawing>
              <wp:anchor distT="0" distB="0" distL="114300" distR="114300" simplePos="0" relativeHeight="251656192" behindDoc="1" locked="0" layoutInCell="1" allowOverlap="1" wp14:anchorId="534428A4" wp14:editId="78D7FBA2">
                <wp:simplePos x="0" y="0"/>
                <wp:positionH relativeFrom="page">
                  <wp:posOffset>4730115</wp:posOffset>
                </wp:positionH>
                <wp:positionV relativeFrom="paragraph">
                  <wp:posOffset>309880</wp:posOffset>
                </wp:positionV>
                <wp:extent cx="2515870" cy="562610"/>
                <wp:effectExtent l="5715" t="5080" r="2540" b="3810"/>
                <wp:wrapNone/>
                <wp:docPr id="4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5870" cy="562610"/>
                          <a:chOff x="7449" y="488"/>
                          <a:chExt cx="3962" cy="886"/>
                        </a:xfrm>
                      </wpg:grpSpPr>
                      <wpg:grpSp>
                        <wpg:cNvPr id="43" name="Group 40"/>
                        <wpg:cNvGrpSpPr>
                          <a:grpSpLocks/>
                        </wpg:cNvGrpSpPr>
                        <wpg:grpSpPr bwMode="auto">
                          <a:xfrm>
                            <a:off x="7454" y="494"/>
                            <a:ext cx="3950" cy="2"/>
                            <a:chOff x="7454" y="494"/>
                            <a:chExt cx="3950" cy="2"/>
                          </a:xfrm>
                        </wpg:grpSpPr>
                        <wps:wsp>
                          <wps:cNvPr id="44" name="Freeform 41"/>
                          <wps:cNvSpPr>
                            <a:spLocks/>
                          </wps:cNvSpPr>
                          <wps:spPr bwMode="auto">
                            <a:xfrm>
                              <a:off x="7454" y="494"/>
                              <a:ext cx="3950" cy="2"/>
                            </a:xfrm>
                            <a:custGeom>
                              <a:avLst/>
                              <a:gdLst>
                                <a:gd name="T0" fmla="+- 0 7454 7454"/>
                                <a:gd name="T1" fmla="*/ T0 w 3950"/>
                                <a:gd name="T2" fmla="+- 0 11405 7454"/>
                                <a:gd name="T3" fmla="*/ T2 w 3950"/>
                              </a:gdLst>
                              <a:ahLst/>
                              <a:cxnLst>
                                <a:cxn ang="0">
                                  <a:pos x="T1" y="0"/>
                                </a:cxn>
                                <a:cxn ang="0">
                                  <a:pos x="T3" y="0"/>
                                </a:cxn>
                              </a:cxnLst>
                              <a:rect l="0" t="0" r="r" b="b"/>
                              <a:pathLst>
                                <a:path w="3950">
                                  <a:moveTo>
                                    <a:pt x="0" y="0"/>
                                  </a:moveTo>
                                  <a:lnTo>
                                    <a:pt x="39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38"/>
                        <wpg:cNvGrpSpPr>
                          <a:grpSpLocks/>
                        </wpg:cNvGrpSpPr>
                        <wpg:grpSpPr bwMode="auto">
                          <a:xfrm>
                            <a:off x="9347" y="499"/>
                            <a:ext cx="2" cy="870"/>
                            <a:chOff x="9347" y="499"/>
                            <a:chExt cx="2" cy="870"/>
                          </a:xfrm>
                        </wpg:grpSpPr>
                        <wps:wsp>
                          <wps:cNvPr id="46" name="Freeform 39"/>
                          <wps:cNvSpPr>
                            <a:spLocks/>
                          </wps:cNvSpPr>
                          <wps:spPr bwMode="auto">
                            <a:xfrm>
                              <a:off x="9347" y="499"/>
                              <a:ext cx="2" cy="870"/>
                            </a:xfrm>
                            <a:custGeom>
                              <a:avLst/>
                              <a:gdLst>
                                <a:gd name="T0" fmla="+- 0 499 499"/>
                                <a:gd name="T1" fmla="*/ 499 h 870"/>
                                <a:gd name="T2" fmla="+- 0 1369 499"/>
                                <a:gd name="T3" fmla="*/ 1369 h 870"/>
                              </a:gdLst>
                              <a:ahLst/>
                              <a:cxnLst>
                                <a:cxn ang="0">
                                  <a:pos x="0" y="T1"/>
                                </a:cxn>
                                <a:cxn ang="0">
                                  <a:pos x="0" y="T3"/>
                                </a:cxn>
                              </a:cxnLst>
                              <a:rect l="0" t="0" r="r" b="b"/>
                              <a:pathLst>
                                <a:path h="870">
                                  <a:moveTo>
                                    <a:pt x="0" y="0"/>
                                  </a:moveTo>
                                  <a:lnTo>
                                    <a:pt x="0" y="8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372.45pt;margin-top:24.4pt;width:198.1pt;height:44.3pt;z-index:-251660288;mso-position-horizontal-relative:page" coordorigin="7449,488" coordsize="3962,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">
                <v:group id="Group 40" o:spid="_x0000_s1027" style="position:absolute;left:7454;top:494;width:3950;height:2" coordorigin="7454,494" coordsize="39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1" o:spid="_x0000_s1028" style="position:absolute;left:7454;top:494;width:3950;height:2;visibility:visible;mso-wrap-style:square;v-text-anchor:top" coordsize="3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SyqcUA&#10;AADbAAAADwAAAGRycy9kb3ducmV2LnhtbESPQWvCQBCF74X+h2WE3urGGkSiq0ipUpBCjV68jdkx&#10;icnOxuxWk3/fLRQ8Pt68782bLztTixu1rrSsYDSMQBBnVpecKzjs169TEM4ja6wtk4KeHCwXz09z&#10;TLS9845uqc9FgLBLUEHhfZNI6bKCDLqhbYiDd7atQR9km0vd4j3ATS3fomgiDZYcGgps6L2grEp/&#10;THij+vq+8naz7Sd2fJp+5PsOjxelXgbdagbCU+cfx//pT60gjuFvSwC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dLKpxQAAANsAAAAPAAAAAAAAAAAAAAAAAJgCAABkcnMv&#10;ZG93bnJldi54bWxQSwUGAAAAAAQABAD1AAAAigMAAAAA&#10;" path="m,l3951,e" filled="f" strokeweight=".58pt">
                    <v:path arrowok="t" o:connecttype="custom" o:connectlocs="0,0;3951,0" o:connectangles="0,0"/>
                  </v:shape>
                </v:group>
                <v:group id="Group 38" o:spid="_x0000_s1029" style="position:absolute;left:9347;top:499;width:2;height:870" coordorigin="9347,499" coordsize="2,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39" o:spid="_x0000_s1030" style="position:absolute;left:9347;top:499;width:2;height:870;visibility:visible;mso-wrap-style:square;v-text-anchor:top" coordsize="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B0fcEA&#10;AADbAAAADwAAAGRycy9kb3ducmV2LnhtbESPQavCMBCE74L/IewDb5oqotJnlIcgeFGwKnhcmrUp&#10;r9mUJtb6740geBxm55ud5bqzlWip8aVjBeNRAoI4d7rkQsH5tB0uQPiArLFyTAqe5GG96veWmGr3&#10;4CO1WShEhLBPUYEJoU6l9Lkhi37kauLo3VxjMUTZFFI3+IhwW8lJksykxZJjg8GaNoby/+xu4xvX&#10;fd5esvk43HbTg98fO11mRqnBT/f3CyJQF77Hn/ROK5jO4L0lAk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QdH3BAAAA2wAAAA8AAAAAAAAAAAAAAAAAmAIAAGRycy9kb3du&#10;cmV2LnhtbFBLBQYAAAAABAAEAPUAAACGAwAAAAA=&#10;" path="m,l,870e" filled="f" strokeweight=".58pt">
                    <v:path arrowok="t" o:connecttype="custom" o:connectlocs="0,499;0,1369" o:connectangles="0,0"/>
                  </v:shape>
                </v:group>
                <w10:wrap anchorx="page"/>
              </v:group>
            </w:pict>
          </mc:Fallback>
        </mc:AlternateContent>
      </w:r>
      <w:r w:rsidR="00AC0A0E">
        <w:rPr>
          <w:rFonts w:ascii="Arial" w:hAnsi="Arial"/>
          <w:sz w:val="18"/>
        </w:rPr>
        <w:t>Salle de gymnastique</w:t>
      </w:r>
      <w:r w:rsidR="00AC0A0E">
        <w:tab/>
      </w:r>
      <w:r w:rsidR="00AC0A0E">
        <w:rPr>
          <w:rFonts w:ascii="Arial" w:hAnsi="Arial"/>
          <w:sz w:val="18"/>
        </w:rPr>
        <w:t>Investissement dans construction</w:t>
      </w:r>
    </w:p>
    <w:p w:rsidR="00DD2B84" w:rsidRPr="002232A7" w:rsidRDefault="002D650D">
      <w:pPr>
        <w:tabs>
          <w:tab w:val="left" w:pos="6180"/>
        </w:tabs>
        <w:spacing w:after="0" w:line="324" w:lineRule="auto"/>
        <w:ind w:left="7337" w:right="262" w:hanging="6245"/>
        <w:rPr>
          <w:rFonts w:ascii="Arial" w:eastAsia="Arial" w:hAnsi="Arial" w:cs="Arial"/>
          <w:sz w:val="18"/>
          <w:szCs w:val="18"/>
        </w:rPr>
      </w:pPr>
      <w:r>
        <w:rPr>
          <w:rFonts w:ascii="Arial" w:hAnsi="Arial"/>
          <w:sz w:val="18"/>
        </w:rPr>
        <w:tab/>
        <w:t xml:space="preserve">         </w:t>
      </w:r>
      <w:r w:rsidR="00AC0A0E">
        <w:rPr>
          <w:rFonts w:ascii="Arial" w:hAnsi="Arial"/>
          <w:sz w:val="18"/>
        </w:rPr>
        <w:t xml:space="preserve"> (</w:t>
      </w:r>
      <w:proofErr w:type="gramStart"/>
      <w:r w:rsidR="00AC0A0E">
        <w:rPr>
          <w:rFonts w:ascii="Arial" w:hAnsi="Arial"/>
          <w:sz w:val="18"/>
        </w:rPr>
        <w:t>salle</w:t>
      </w:r>
      <w:proofErr w:type="gramEnd"/>
      <w:r w:rsidR="00AC0A0E">
        <w:rPr>
          <w:rFonts w:ascii="Arial" w:hAnsi="Arial"/>
          <w:sz w:val="18"/>
        </w:rPr>
        <w:t xml:space="preserve"> de gymnastique)</w:t>
      </w:r>
    </w:p>
    <w:p w:rsidR="00DD2B84" w:rsidRPr="00F764A8" w:rsidRDefault="002232A7">
      <w:pPr>
        <w:tabs>
          <w:tab w:val="left" w:pos="880"/>
          <w:tab w:val="left" w:pos="6340"/>
          <w:tab w:val="left" w:pos="6680"/>
        </w:tabs>
        <w:spacing w:after="0" w:line="220" w:lineRule="exact"/>
        <w:ind w:left="590" w:right="-20"/>
        <w:rPr>
          <w:rFonts w:ascii="Arial" w:eastAsia="Arial" w:hAnsi="Arial" w:cs="Arial"/>
          <w:sz w:val="18"/>
          <w:szCs w:val="18"/>
        </w:rPr>
      </w:pPr>
      <w:r w:rsidRPr="00F764A8">
        <w:rPr>
          <w:rFonts w:ascii="Arial" w:hAnsi="Arial"/>
          <w:position w:val="8"/>
          <w:sz w:val="12"/>
        </w:rPr>
        <w:t>3)</w:t>
      </w:r>
      <w:r w:rsidRPr="00F764A8">
        <w:tab/>
      </w:r>
      <w:r w:rsidRPr="00F764A8">
        <w:rPr>
          <w:rFonts w:ascii="Arial" w:hAnsi="Arial"/>
          <w:position w:val="-1"/>
          <w:sz w:val="18"/>
        </w:rPr>
        <w:t>4’620’000.00</w:t>
      </w:r>
      <w:r w:rsidRPr="00F764A8">
        <w:tab/>
      </w:r>
      <w:proofErr w:type="spellStart"/>
      <w:r w:rsidR="00F764A8" w:rsidRPr="00F764A8">
        <w:rPr>
          <w:vertAlign w:val="superscript"/>
        </w:rPr>
        <w:t>Rs</w:t>
      </w:r>
      <w:proofErr w:type="spellEnd"/>
      <w:r w:rsidRPr="00F764A8">
        <w:tab/>
      </w:r>
      <w:r w:rsidRPr="00F764A8">
        <w:rPr>
          <w:rFonts w:ascii="Arial" w:hAnsi="Arial"/>
          <w:position w:val="-1"/>
          <w:sz w:val="18"/>
        </w:rPr>
        <w:t>2’800’000.00</w:t>
      </w:r>
    </w:p>
    <w:p w:rsidR="00DD2B84" w:rsidRPr="0067277A" w:rsidRDefault="002232A7">
      <w:pPr>
        <w:tabs>
          <w:tab w:val="left" w:pos="6680"/>
        </w:tabs>
        <w:spacing w:before="49" w:after="0" w:line="237" w:lineRule="exact"/>
        <w:ind w:left="6390" w:right="-20"/>
        <w:rPr>
          <w:rFonts w:ascii="Arial" w:eastAsia="Arial" w:hAnsi="Arial" w:cs="Arial"/>
          <w:sz w:val="18"/>
          <w:szCs w:val="18"/>
          <w:lang w:val="de-CH"/>
        </w:rPr>
      </w:pPr>
      <w:r w:rsidRPr="0067277A">
        <w:rPr>
          <w:rFonts w:ascii="Arial" w:hAnsi="Arial"/>
          <w:position w:val="8"/>
          <w:sz w:val="12"/>
          <w:lang w:val="de-CH"/>
        </w:rPr>
        <w:t>2)</w:t>
      </w:r>
      <w:r w:rsidRPr="0067277A">
        <w:rPr>
          <w:lang w:val="de-CH"/>
        </w:rPr>
        <w:tab/>
      </w:r>
      <w:r w:rsidRPr="0067277A">
        <w:rPr>
          <w:rFonts w:ascii="Arial" w:hAnsi="Arial"/>
          <w:position w:val="-1"/>
          <w:sz w:val="18"/>
          <w:lang w:val="de-CH"/>
        </w:rPr>
        <w:t>1’820’000.00</w:t>
      </w:r>
    </w:p>
    <w:p w:rsidR="00DD2B84" w:rsidRPr="0067277A" w:rsidRDefault="002232A7">
      <w:pPr>
        <w:tabs>
          <w:tab w:val="left" w:pos="300"/>
        </w:tabs>
        <w:spacing w:before="52" w:after="0" w:line="237" w:lineRule="exact"/>
        <w:ind w:right="81"/>
        <w:jc w:val="right"/>
        <w:rPr>
          <w:rFonts w:ascii="Arial" w:eastAsia="Arial" w:hAnsi="Arial" w:cs="Arial"/>
          <w:sz w:val="18"/>
          <w:szCs w:val="18"/>
          <w:lang w:val="de-CH"/>
        </w:rPr>
      </w:pPr>
      <w:r w:rsidRPr="0067277A">
        <w:rPr>
          <w:rFonts w:ascii="Arial" w:hAnsi="Arial"/>
          <w:position w:val="8"/>
          <w:sz w:val="12"/>
          <w:lang w:val="de-CH"/>
        </w:rPr>
        <w:t>3)</w:t>
      </w:r>
      <w:r w:rsidRPr="0067277A">
        <w:rPr>
          <w:lang w:val="de-CH"/>
        </w:rPr>
        <w:tab/>
      </w:r>
      <w:r w:rsidRPr="0067277A">
        <w:rPr>
          <w:rFonts w:ascii="Arial" w:hAnsi="Arial"/>
          <w:position w:val="-1"/>
          <w:sz w:val="18"/>
          <w:lang w:val="de-CH"/>
        </w:rPr>
        <w:t>4’620’000.00</w:t>
      </w:r>
    </w:p>
    <w:p w:rsidR="00DD2B84" w:rsidRPr="0067277A" w:rsidRDefault="00DD2B84">
      <w:pPr>
        <w:spacing w:after="0" w:line="170" w:lineRule="exact"/>
        <w:rPr>
          <w:sz w:val="17"/>
          <w:szCs w:val="17"/>
          <w:lang w:val="de-CH"/>
        </w:rPr>
      </w:pPr>
    </w:p>
    <w:p w:rsidR="00DD2B84" w:rsidRPr="0067277A" w:rsidRDefault="00DD2B84">
      <w:pPr>
        <w:spacing w:after="0" w:line="200" w:lineRule="exact"/>
        <w:rPr>
          <w:sz w:val="20"/>
          <w:szCs w:val="20"/>
          <w:lang w:val="de-CH"/>
        </w:rPr>
      </w:pPr>
    </w:p>
    <w:p w:rsidR="00DD2B84" w:rsidRPr="0067277A" w:rsidRDefault="00DD2B84">
      <w:pPr>
        <w:spacing w:after="0" w:line="200" w:lineRule="exact"/>
        <w:rPr>
          <w:sz w:val="20"/>
          <w:szCs w:val="20"/>
          <w:lang w:val="de-CH"/>
        </w:rPr>
      </w:pPr>
    </w:p>
    <w:p w:rsidR="00DD2B84" w:rsidRPr="002232A7" w:rsidRDefault="002232A7" w:rsidP="008B7EC2">
      <w:pPr>
        <w:tabs>
          <w:tab w:val="left" w:pos="7230"/>
        </w:tabs>
        <w:spacing w:before="37" w:after="0" w:line="240" w:lineRule="auto"/>
        <w:ind w:left="1543" w:right="1581"/>
        <w:jc w:val="center"/>
        <w:rPr>
          <w:rFonts w:ascii="Arial" w:eastAsia="Arial" w:hAnsi="Arial" w:cs="Arial"/>
          <w:sz w:val="18"/>
          <w:szCs w:val="18"/>
        </w:rPr>
      </w:pPr>
      <w:r>
        <w:rPr>
          <w:rFonts w:ascii="Arial" w:hAnsi="Arial"/>
          <w:sz w:val="18"/>
        </w:rPr>
        <w:t>14040.99</w:t>
      </w:r>
      <w:r>
        <w:tab/>
      </w:r>
      <w:r>
        <w:rPr>
          <w:rFonts w:ascii="Arial" w:hAnsi="Arial"/>
          <w:sz w:val="18"/>
        </w:rPr>
        <w:t>20102.10</w:t>
      </w:r>
    </w:p>
    <w:p w:rsidR="00DD2B84" w:rsidRPr="002232A7" w:rsidRDefault="00DD2B84">
      <w:pPr>
        <w:spacing w:before="4" w:after="0" w:line="190" w:lineRule="exact"/>
        <w:rPr>
          <w:sz w:val="19"/>
          <w:szCs w:val="19"/>
        </w:rPr>
      </w:pPr>
    </w:p>
    <w:p w:rsidR="00DD2B84" w:rsidRPr="002232A7" w:rsidRDefault="007A526C" w:rsidP="008B7EC2">
      <w:pPr>
        <w:tabs>
          <w:tab w:val="left" w:pos="6804"/>
        </w:tabs>
        <w:spacing w:after="0" w:line="240" w:lineRule="auto"/>
        <w:ind w:left="853" w:right="1080"/>
        <w:jc w:val="center"/>
        <w:rPr>
          <w:rFonts w:ascii="Arial" w:eastAsia="Arial" w:hAnsi="Arial" w:cs="Arial"/>
          <w:sz w:val="18"/>
          <w:szCs w:val="18"/>
        </w:rPr>
      </w:pPr>
      <w:r>
        <w:rPr>
          <w:noProof/>
          <w:lang w:bidi="ar-SA"/>
        </w:rPr>
        <mc:AlternateContent>
          <mc:Choice Requires="wpg">
            <w:drawing>
              <wp:anchor distT="0" distB="0" distL="114300" distR="114300" simplePos="0" relativeHeight="251657216" behindDoc="1" locked="0" layoutInCell="1" allowOverlap="1" wp14:anchorId="10DD70D0" wp14:editId="1A3D91E3">
                <wp:simplePos x="0" y="0"/>
                <wp:positionH relativeFrom="page">
                  <wp:posOffset>1008380</wp:posOffset>
                </wp:positionH>
                <wp:positionV relativeFrom="paragraph">
                  <wp:posOffset>131445</wp:posOffset>
                </wp:positionV>
                <wp:extent cx="2439670" cy="448310"/>
                <wp:effectExtent l="8255" t="7620" r="9525" b="10795"/>
                <wp:wrapNone/>
                <wp:docPr id="3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9670" cy="448310"/>
                          <a:chOff x="1588" y="207"/>
                          <a:chExt cx="3842" cy="706"/>
                        </a:xfrm>
                      </wpg:grpSpPr>
                      <wpg:grpSp>
                        <wpg:cNvPr id="38" name="Group 35"/>
                        <wpg:cNvGrpSpPr>
                          <a:grpSpLocks/>
                        </wpg:cNvGrpSpPr>
                        <wpg:grpSpPr bwMode="auto">
                          <a:xfrm>
                            <a:off x="1594" y="213"/>
                            <a:ext cx="3830" cy="2"/>
                            <a:chOff x="1594" y="213"/>
                            <a:chExt cx="3830" cy="2"/>
                          </a:xfrm>
                        </wpg:grpSpPr>
                        <wps:wsp>
                          <wps:cNvPr id="39" name="Freeform 36"/>
                          <wps:cNvSpPr>
                            <a:spLocks/>
                          </wps:cNvSpPr>
                          <wps:spPr bwMode="auto">
                            <a:xfrm>
                              <a:off x="1594" y="213"/>
                              <a:ext cx="3830" cy="2"/>
                            </a:xfrm>
                            <a:custGeom>
                              <a:avLst/>
                              <a:gdLst>
                                <a:gd name="T0" fmla="+- 0 1594 1594"/>
                                <a:gd name="T1" fmla="*/ T0 w 3830"/>
                                <a:gd name="T2" fmla="+- 0 5424 1594"/>
                                <a:gd name="T3" fmla="*/ T2 w 3830"/>
                              </a:gdLst>
                              <a:ahLst/>
                              <a:cxnLst>
                                <a:cxn ang="0">
                                  <a:pos x="T1" y="0"/>
                                </a:cxn>
                                <a:cxn ang="0">
                                  <a:pos x="T3" y="0"/>
                                </a:cxn>
                              </a:cxnLst>
                              <a:rect l="0" t="0" r="r" b="b"/>
                              <a:pathLst>
                                <a:path w="3830">
                                  <a:moveTo>
                                    <a:pt x="0" y="0"/>
                                  </a:moveTo>
                                  <a:lnTo>
                                    <a:pt x="38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3"/>
                        <wpg:cNvGrpSpPr>
                          <a:grpSpLocks/>
                        </wpg:cNvGrpSpPr>
                        <wpg:grpSpPr bwMode="auto">
                          <a:xfrm>
                            <a:off x="3547" y="218"/>
                            <a:ext cx="2" cy="690"/>
                            <a:chOff x="3547" y="218"/>
                            <a:chExt cx="2" cy="690"/>
                          </a:xfrm>
                        </wpg:grpSpPr>
                        <wps:wsp>
                          <wps:cNvPr id="41" name="Freeform 34"/>
                          <wps:cNvSpPr>
                            <a:spLocks/>
                          </wps:cNvSpPr>
                          <wps:spPr bwMode="auto">
                            <a:xfrm>
                              <a:off x="3547" y="218"/>
                              <a:ext cx="2" cy="690"/>
                            </a:xfrm>
                            <a:custGeom>
                              <a:avLst/>
                              <a:gdLst>
                                <a:gd name="T0" fmla="+- 0 218 218"/>
                                <a:gd name="T1" fmla="*/ 218 h 690"/>
                                <a:gd name="T2" fmla="+- 0 908 218"/>
                                <a:gd name="T3" fmla="*/ 908 h 690"/>
                              </a:gdLst>
                              <a:ahLst/>
                              <a:cxnLst>
                                <a:cxn ang="0">
                                  <a:pos x="0" y="T1"/>
                                </a:cxn>
                                <a:cxn ang="0">
                                  <a:pos x="0" y="T3"/>
                                </a:cxn>
                              </a:cxnLst>
                              <a:rect l="0" t="0" r="r" b="b"/>
                              <a:pathLst>
                                <a:path h="690">
                                  <a:moveTo>
                                    <a:pt x="0" y="0"/>
                                  </a:moveTo>
                                  <a:lnTo>
                                    <a:pt x="0" y="69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79.4pt;margin-top:10.35pt;width:192.1pt;height:35.3pt;z-index:-251659264;mso-position-horizontal-relative:page" coordorigin="1588,207" coordsize="384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">
                <v:group id="Group 35" o:spid="_x0000_s1027" style="position:absolute;left:1594;top:213;width:3830;height:2" coordorigin="1594,213" coordsize="38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6" o:spid="_x0000_s1028" style="position:absolute;left:1594;top:213;width:3830;height:2;visibility:visible;mso-wrap-style:square;v-text-anchor:top" coordsize="38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BBMQA&#10;AADbAAAADwAAAGRycy9kb3ducmV2LnhtbESPQWvCQBSE74L/YXlCb7qxhVKjq9RAqIci1AZyfc0+&#10;k9Ts2zS7jfHfu4LgcZj5ZpjVZjCN6KlztWUF81kEgriwuuZSQfadTt9AOI+ssbFMCi7kYLMej1YY&#10;a3vmL+oPvhShhF2MCirv21hKV1Rk0M1sSxy8o+0M+iC7UuoOz6HcNPI5il6lwZrDQoUtJRUVp8O/&#10;UfCyzZL96XPR/3Guf9Jd8fErKVfqaTK8L0F4GvwjfKd3OnALuH0JP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cgQTEAAAA2wAAAA8AAAAAAAAAAAAAAAAAmAIAAGRycy9k&#10;b3ducmV2LnhtbFBLBQYAAAAABAAEAPUAAACJAwAAAAA=&#10;" path="m,l3830,e" filled="f" strokeweight=".58pt">
                    <v:path arrowok="t" o:connecttype="custom" o:connectlocs="0,0;3830,0" o:connectangles="0,0"/>
                  </v:shape>
                </v:group>
                <v:group id="Group 33" o:spid="_x0000_s1029" style="position:absolute;left:3547;top:218;width:2;height:690" coordorigin="3547,218" coordsize="2,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34" o:spid="_x0000_s1030" style="position:absolute;left:3547;top:218;width:2;height:690;visibility:visible;mso-wrap-style:square;v-text-anchor:top" coordsize="2,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n2o8QA&#10;AADbAAAADwAAAGRycy9kb3ducmV2LnhtbESPQWuDQBSE74H+h+UVekvWBJHUuIY2EPBQSmNzyPHh&#10;vqjEfWvcrdp/3y0Uehxm5hsm28+mEyMNrrWsYL2KQBBXVrdcKzh/HpdbEM4ja+wsk4JvcrDPHxYZ&#10;ptpOfKKx9LUIEHYpKmi871MpXdWQQbeyPXHwrnYw6IMcaqkHnALcdHITRYk02HJYaLCnQ0PVrfwy&#10;CsxzIc/36fgavydOX+r+421TTUo9Pc4vOxCeZv8f/msXWkG8ht8v4Q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p9qPEAAAA2wAAAA8AAAAAAAAAAAAAAAAAmAIAAGRycy9k&#10;b3ducmV2LnhtbFBLBQYAAAAABAAEAPUAAACJAwAAAAA=&#10;" path="m,l,690e" filled="f" strokeweight=".58pt">
                    <v:path arrowok="t" o:connecttype="custom" o:connectlocs="0,218;0,908" o:connectangles="0,0"/>
                  </v:shape>
                </v:group>
                <w10:wrap anchorx="page"/>
              </v:group>
            </w:pict>
          </mc:Fallback>
        </mc:AlternateContent>
      </w:r>
      <w:r>
        <w:rPr>
          <w:noProof/>
          <w:lang w:bidi="ar-SA"/>
        </w:rPr>
        <mc:AlternateContent>
          <mc:Choice Requires="wpg">
            <w:drawing>
              <wp:anchor distT="0" distB="0" distL="114300" distR="114300" simplePos="0" relativeHeight="251658240" behindDoc="1" locked="0" layoutInCell="1" allowOverlap="1" wp14:anchorId="47127F64" wp14:editId="2BADF592">
                <wp:simplePos x="0" y="0"/>
                <wp:positionH relativeFrom="page">
                  <wp:posOffset>4730115</wp:posOffset>
                </wp:positionH>
                <wp:positionV relativeFrom="paragraph">
                  <wp:posOffset>131445</wp:posOffset>
                </wp:positionV>
                <wp:extent cx="2515870" cy="448310"/>
                <wp:effectExtent l="5715" t="7620" r="2540" b="10795"/>
                <wp:wrapNone/>
                <wp:docPr id="3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5870" cy="448310"/>
                          <a:chOff x="7449" y="207"/>
                          <a:chExt cx="3962" cy="706"/>
                        </a:xfrm>
                      </wpg:grpSpPr>
                      <wpg:grpSp>
                        <wpg:cNvPr id="33" name="Group 30"/>
                        <wpg:cNvGrpSpPr>
                          <a:grpSpLocks/>
                        </wpg:cNvGrpSpPr>
                        <wpg:grpSpPr bwMode="auto">
                          <a:xfrm>
                            <a:off x="7454" y="213"/>
                            <a:ext cx="3950" cy="2"/>
                            <a:chOff x="7454" y="213"/>
                            <a:chExt cx="3950" cy="2"/>
                          </a:xfrm>
                        </wpg:grpSpPr>
                        <wps:wsp>
                          <wps:cNvPr id="34" name="Freeform 31"/>
                          <wps:cNvSpPr>
                            <a:spLocks/>
                          </wps:cNvSpPr>
                          <wps:spPr bwMode="auto">
                            <a:xfrm>
                              <a:off x="7454" y="213"/>
                              <a:ext cx="3950" cy="2"/>
                            </a:xfrm>
                            <a:custGeom>
                              <a:avLst/>
                              <a:gdLst>
                                <a:gd name="T0" fmla="+- 0 7454 7454"/>
                                <a:gd name="T1" fmla="*/ T0 w 3950"/>
                                <a:gd name="T2" fmla="+- 0 11405 7454"/>
                                <a:gd name="T3" fmla="*/ T2 w 3950"/>
                              </a:gdLst>
                              <a:ahLst/>
                              <a:cxnLst>
                                <a:cxn ang="0">
                                  <a:pos x="T1" y="0"/>
                                </a:cxn>
                                <a:cxn ang="0">
                                  <a:pos x="T3" y="0"/>
                                </a:cxn>
                              </a:cxnLst>
                              <a:rect l="0" t="0" r="r" b="b"/>
                              <a:pathLst>
                                <a:path w="3950">
                                  <a:moveTo>
                                    <a:pt x="0" y="0"/>
                                  </a:moveTo>
                                  <a:lnTo>
                                    <a:pt x="39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28"/>
                        <wpg:cNvGrpSpPr>
                          <a:grpSpLocks/>
                        </wpg:cNvGrpSpPr>
                        <wpg:grpSpPr bwMode="auto">
                          <a:xfrm>
                            <a:off x="9347" y="218"/>
                            <a:ext cx="2" cy="690"/>
                            <a:chOff x="9347" y="218"/>
                            <a:chExt cx="2" cy="690"/>
                          </a:xfrm>
                        </wpg:grpSpPr>
                        <wps:wsp>
                          <wps:cNvPr id="36" name="Freeform 29"/>
                          <wps:cNvSpPr>
                            <a:spLocks/>
                          </wps:cNvSpPr>
                          <wps:spPr bwMode="auto">
                            <a:xfrm>
                              <a:off x="9347" y="218"/>
                              <a:ext cx="2" cy="690"/>
                            </a:xfrm>
                            <a:custGeom>
                              <a:avLst/>
                              <a:gdLst>
                                <a:gd name="T0" fmla="+- 0 218 218"/>
                                <a:gd name="T1" fmla="*/ 218 h 690"/>
                                <a:gd name="T2" fmla="+- 0 908 218"/>
                                <a:gd name="T3" fmla="*/ 908 h 690"/>
                              </a:gdLst>
                              <a:ahLst/>
                              <a:cxnLst>
                                <a:cxn ang="0">
                                  <a:pos x="0" y="T1"/>
                                </a:cxn>
                                <a:cxn ang="0">
                                  <a:pos x="0" y="T3"/>
                                </a:cxn>
                              </a:cxnLst>
                              <a:rect l="0" t="0" r="r" b="b"/>
                              <a:pathLst>
                                <a:path h="690">
                                  <a:moveTo>
                                    <a:pt x="0" y="0"/>
                                  </a:moveTo>
                                  <a:lnTo>
                                    <a:pt x="0" y="69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372.45pt;margin-top:10.35pt;width:198.1pt;height:35.3pt;z-index:-251658240;mso-position-horizontal-relative:page" coordorigin="7449,207" coordsize="396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">
                <v:group id="Group 30" o:spid="_x0000_s1027" style="position:absolute;left:7454;top:213;width:3950;height:2" coordorigin="7454,213" coordsize="39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1" o:spid="_x0000_s1028" style="position:absolute;left:7454;top:213;width:3950;height:2;visibility:visible;mso-wrap-style:square;v-text-anchor:top" coordsize="3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LB1MMA&#10;AADbAAAADwAAAGRycy9kb3ducmV2LnhtbESPzYrCQBCE7wu+w9CCt3XiKiLRUURWEUTw7+KtzbRJ&#10;NNMTM6PGt99ZEDwW1fVV12hSm0I8qHK5ZQWddgSCOLE651TBYT//HoBwHlljYZkUvMjBZNz4GmGs&#10;7ZO39Nj5VAQIuxgVZN6XsZQuyciga9uSOHhnWxn0QVap1BU+A9wU8ieK+tJgzqEhw5JmGSXX3d2E&#10;N67rzY1Xi9Wrb7unwW+6r/F4UarVrKdDEJ5q/zl+p5daQbcH/1sCAOT4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LB1MMAAADbAAAADwAAAAAAAAAAAAAAAACYAgAAZHJzL2Rv&#10;d25yZXYueG1sUEsFBgAAAAAEAAQA9QAAAIgDAAAAAA==&#10;" path="m,l3951,e" filled="f" strokeweight=".58pt">
                    <v:path arrowok="t" o:connecttype="custom" o:connectlocs="0,0;3951,0" o:connectangles="0,0"/>
                  </v:shape>
                </v:group>
                <v:group id="Group 28" o:spid="_x0000_s1029" style="position:absolute;left:9347;top:218;width:2;height:690" coordorigin="9347,218" coordsize="2,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29" o:spid="_x0000_s1030" style="position:absolute;left:9347;top:218;width:2;height:690;visibility:visible;mso-wrap-style:square;v-text-anchor:top" coordsize="2,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YdqsMA&#10;AADbAAAADwAAAGRycy9kb3ducmV2LnhtbESPS4vCQBCE7wv7H4Ze8KYTHwSNjrIKggcRXwePTaZN&#10;gpmebGY08d87grDHoqq+omaL1pTiQbUrLCvo9yIQxKnVBWcKzqd1dwzCeWSNpWVS8CQHi/n31wwT&#10;bRs+0OPoMxEg7BJUkHtfJVK6NCeDrmcr4uBdbW3QB1lnUtfYBLgp5SCKYmmw4LCQY0WrnNLb8W4U&#10;mMlGnv+a9XK0i52+ZNV+O0gbpTo/7e8UhKfW/4c/7Y1WMIzh/SX8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YdqsMAAADbAAAADwAAAAAAAAAAAAAAAACYAgAAZHJzL2Rv&#10;d25yZXYueG1sUEsFBgAAAAAEAAQA9QAAAIgDAAAAAA==&#10;" path="m,l,690e" filled="f" strokeweight=".58pt">
                    <v:path arrowok="t" o:connecttype="custom" o:connectlocs="0,218;0,908" o:connectangles="0,0"/>
                  </v:shape>
                </v:group>
                <w10:wrap anchorx="page"/>
              </v:group>
            </w:pict>
          </mc:Fallback>
        </mc:AlternateContent>
      </w:r>
      <w:r w:rsidR="00AC0A0E">
        <w:rPr>
          <w:rFonts w:ascii="Arial" w:hAnsi="Arial"/>
          <w:sz w:val="18"/>
        </w:rPr>
        <w:t>Réévaluation terrains bâtis</w:t>
      </w:r>
      <w:r w:rsidR="00AC0A0E">
        <w:tab/>
      </w:r>
      <w:r w:rsidR="00AC0A0E">
        <w:rPr>
          <w:rFonts w:ascii="Arial" w:hAnsi="Arial"/>
          <w:sz w:val="18"/>
        </w:rPr>
        <w:t xml:space="preserve">Crédit de </w:t>
      </w:r>
      <w:r w:rsidR="008B7EC2">
        <w:rPr>
          <w:rFonts w:ascii="Arial" w:hAnsi="Arial"/>
          <w:sz w:val="18"/>
        </w:rPr>
        <w:t>c</w:t>
      </w:r>
      <w:r w:rsidR="00AC0A0E">
        <w:rPr>
          <w:rFonts w:ascii="Arial" w:hAnsi="Arial"/>
          <w:sz w:val="18"/>
        </w:rPr>
        <w:t>onstruction</w:t>
      </w:r>
    </w:p>
    <w:p w:rsidR="00DD2B84" w:rsidRPr="002232A7" w:rsidRDefault="002232A7" w:rsidP="008B7EC2">
      <w:pPr>
        <w:tabs>
          <w:tab w:val="left" w:pos="2900"/>
          <w:tab w:val="left" w:pos="8080"/>
          <w:tab w:val="left" w:pos="9639"/>
        </w:tabs>
        <w:spacing w:before="48" w:after="0" w:line="237" w:lineRule="exact"/>
        <w:ind w:left="2609" w:right="-20"/>
        <w:rPr>
          <w:rFonts w:ascii="Arial" w:eastAsia="Arial" w:hAnsi="Arial" w:cs="Arial"/>
          <w:sz w:val="18"/>
          <w:szCs w:val="18"/>
        </w:rPr>
      </w:pPr>
      <w:r>
        <w:rPr>
          <w:rFonts w:ascii="Arial" w:hAnsi="Arial"/>
          <w:position w:val="8"/>
          <w:sz w:val="12"/>
        </w:rPr>
        <w:t>4)</w:t>
      </w:r>
      <w:r>
        <w:tab/>
      </w:r>
      <w:r>
        <w:rPr>
          <w:rFonts w:ascii="Arial" w:hAnsi="Arial"/>
          <w:position w:val="-1"/>
          <w:sz w:val="18"/>
        </w:rPr>
        <w:t>140’000.00</w:t>
      </w:r>
      <w:r>
        <w:tab/>
      </w:r>
      <w:r>
        <w:rPr>
          <w:rFonts w:ascii="Arial" w:hAnsi="Arial"/>
          <w:position w:val="8"/>
          <w:sz w:val="12"/>
        </w:rPr>
        <w:t>1)</w:t>
      </w:r>
      <w:r w:rsidR="008B7EC2">
        <w:rPr>
          <w:rFonts w:ascii="Arial" w:hAnsi="Arial"/>
          <w:position w:val="8"/>
          <w:sz w:val="12"/>
        </w:rPr>
        <w:t xml:space="preserve">        </w:t>
      </w:r>
      <w:r>
        <w:rPr>
          <w:rFonts w:ascii="Arial" w:hAnsi="Arial"/>
          <w:position w:val="-1"/>
          <w:sz w:val="18"/>
        </w:rPr>
        <w:t>1’820’000.00</w:t>
      </w:r>
    </w:p>
    <w:p w:rsidR="00DD2B84" w:rsidRPr="002232A7" w:rsidRDefault="00DD2B84">
      <w:pPr>
        <w:spacing w:before="1" w:after="0" w:line="170" w:lineRule="exact"/>
        <w:rPr>
          <w:sz w:val="17"/>
          <w:szCs w:val="17"/>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2232A7">
      <w:pPr>
        <w:spacing w:before="37" w:after="0" w:line="240" w:lineRule="auto"/>
        <w:ind w:right="1615"/>
        <w:jc w:val="right"/>
        <w:rPr>
          <w:rFonts w:ascii="Arial" w:eastAsia="Arial" w:hAnsi="Arial" w:cs="Arial"/>
          <w:sz w:val="18"/>
          <w:szCs w:val="18"/>
        </w:rPr>
      </w:pPr>
      <w:r>
        <w:rPr>
          <w:rFonts w:ascii="Arial" w:hAnsi="Arial"/>
          <w:sz w:val="18"/>
        </w:rPr>
        <w:t>29300.00</w:t>
      </w:r>
    </w:p>
    <w:p w:rsidR="00DD2B84" w:rsidRPr="002232A7" w:rsidRDefault="007A526C">
      <w:pPr>
        <w:spacing w:after="0" w:line="240" w:lineRule="auto"/>
        <w:ind w:left="6342" w:right="454"/>
        <w:jc w:val="center"/>
        <w:rPr>
          <w:rFonts w:ascii="Arial" w:eastAsia="Arial" w:hAnsi="Arial" w:cs="Arial"/>
          <w:sz w:val="18"/>
          <w:szCs w:val="18"/>
        </w:rPr>
      </w:pPr>
      <w:r>
        <w:rPr>
          <w:noProof/>
          <w:lang w:bidi="ar-SA"/>
        </w:rPr>
        <mc:AlternateContent>
          <mc:Choice Requires="wpg">
            <w:drawing>
              <wp:anchor distT="0" distB="0" distL="114300" distR="114300" simplePos="0" relativeHeight="251659264" behindDoc="1" locked="0" layoutInCell="1" allowOverlap="1" wp14:anchorId="4BB2BE80" wp14:editId="234313E3">
                <wp:simplePos x="0" y="0"/>
                <wp:positionH relativeFrom="page">
                  <wp:posOffset>4730115</wp:posOffset>
                </wp:positionH>
                <wp:positionV relativeFrom="paragraph">
                  <wp:posOffset>131445</wp:posOffset>
                </wp:positionV>
                <wp:extent cx="2515870" cy="518795"/>
                <wp:effectExtent l="5715" t="7620" r="2540" b="6985"/>
                <wp:wrapNone/>
                <wp:docPr id="2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5870" cy="518795"/>
                          <a:chOff x="7449" y="207"/>
                          <a:chExt cx="3962" cy="817"/>
                        </a:xfrm>
                      </wpg:grpSpPr>
                      <wpg:grpSp>
                        <wpg:cNvPr id="28" name="Group 25"/>
                        <wpg:cNvGrpSpPr>
                          <a:grpSpLocks/>
                        </wpg:cNvGrpSpPr>
                        <wpg:grpSpPr bwMode="auto">
                          <a:xfrm>
                            <a:off x="7454" y="213"/>
                            <a:ext cx="3950" cy="2"/>
                            <a:chOff x="7454" y="213"/>
                            <a:chExt cx="3950" cy="2"/>
                          </a:xfrm>
                        </wpg:grpSpPr>
                        <wps:wsp>
                          <wps:cNvPr id="29" name="Freeform 26"/>
                          <wps:cNvSpPr>
                            <a:spLocks/>
                          </wps:cNvSpPr>
                          <wps:spPr bwMode="auto">
                            <a:xfrm>
                              <a:off x="7454" y="213"/>
                              <a:ext cx="3950" cy="2"/>
                            </a:xfrm>
                            <a:custGeom>
                              <a:avLst/>
                              <a:gdLst>
                                <a:gd name="T0" fmla="+- 0 7454 7454"/>
                                <a:gd name="T1" fmla="*/ T0 w 3950"/>
                                <a:gd name="T2" fmla="+- 0 11405 7454"/>
                                <a:gd name="T3" fmla="*/ T2 w 3950"/>
                              </a:gdLst>
                              <a:ahLst/>
                              <a:cxnLst>
                                <a:cxn ang="0">
                                  <a:pos x="T1" y="0"/>
                                </a:cxn>
                                <a:cxn ang="0">
                                  <a:pos x="T3" y="0"/>
                                </a:cxn>
                              </a:cxnLst>
                              <a:rect l="0" t="0" r="r" b="b"/>
                              <a:pathLst>
                                <a:path w="3950">
                                  <a:moveTo>
                                    <a:pt x="0" y="0"/>
                                  </a:moveTo>
                                  <a:lnTo>
                                    <a:pt x="39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3"/>
                        <wpg:cNvGrpSpPr>
                          <a:grpSpLocks/>
                        </wpg:cNvGrpSpPr>
                        <wpg:grpSpPr bwMode="auto">
                          <a:xfrm>
                            <a:off x="9347" y="218"/>
                            <a:ext cx="2" cy="800"/>
                            <a:chOff x="9347" y="218"/>
                            <a:chExt cx="2" cy="800"/>
                          </a:xfrm>
                        </wpg:grpSpPr>
                        <wps:wsp>
                          <wps:cNvPr id="31" name="Freeform 24"/>
                          <wps:cNvSpPr>
                            <a:spLocks/>
                          </wps:cNvSpPr>
                          <wps:spPr bwMode="auto">
                            <a:xfrm>
                              <a:off x="9347" y="218"/>
                              <a:ext cx="2" cy="800"/>
                            </a:xfrm>
                            <a:custGeom>
                              <a:avLst/>
                              <a:gdLst>
                                <a:gd name="T0" fmla="+- 0 218 218"/>
                                <a:gd name="T1" fmla="*/ 218 h 800"/>
                                <a:gd name="T2" fmla="+- 0 1018 218"/>
                                <a:gd name="T3" fmla="*/ 1018 h 800"/>
                              </a:gdLst>
                              <a:ahLst/>
                              <a:cxnLst>
                                <a:cxn ang="0">
                                  <a:pos x="0" y="T1"/>
                                </a:cxn>
                                <a:cxn ang="0">
                                  <a:pos x="0" y="T3"/>
                                </a:cxn>
                              </a:cxnLst>
                              <a:rect l="0" t="0" r="r" b="b"/>
                              <a:pathLst>
                                <a:path h="800">
                                  <a:moveTo>
                                    <a:pt x="0" y="0"/>
                                  </a:moveTo>
                                  <a:lnTo>
                                    <a:pt x="0" y="8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372.45pt;margin-top:10.35pt;width:198.1pt;height:40.85pt;z-index:-251657216;mso-position-horizontal-relative:page" coordorigin="7449,207" coordsize="396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">
                <v:group id="Group 25" o:spid="_x0000_s1027" style="position:absolute;left:7454;top:213;width:3950;height:2" coordorigin="7454,213" coordsize="39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6" o:spid="_x0000_s1028" style="position:absolute;left:7454;top:213;width:3950;height:2;visibility:visible;mso-wrap-style:square;v-text-anchor:top" coordsize="3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r4l8MA&#10;AADbAAAADwAAAGRycy9kb3ducmV2LnhtbESPzYrCQBCE7wu+w9DC3taJCqLRUURcEUTw7+KtzbRJ&#10;NNOTzcxqfHtHEDwW1fVV12hSm0LcqHK5ZQXtVgSCOLE651TBYf/70wfhPLLGwjIpeJCDybjxNcJY&#10;2ztv6bbzqQgQdjEqyLwvYyldkpFB17IlcfDOtjLog6xSqSu8B7gpZCeKetJgzqEhw5JmGSXX3b8J&#10;b1zXmz9eLVaPnu2e+vN0X+PxotR3s54OQXiq/ef4nV5qBZ0BvLYEAMjx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r4l8MAAADbAAAADwAAAAAAAAAAAAAAAACYAgAAZHJzL2Rv&#10;d25yZXYueG1sUEsFBgAAAAAEAAQA9QAAAIgDAAAAAA==&#10;" path="m,l3951,e" filled="f" strokeweight=".58pt">
                    <v:path arrowok="t" o:connecttype="custom" o:connectlocs="0,0;3951,0" o:connectangles="0,0"/>
                  </v:shape>
                </v:group>
                <v:group id="Group 23" o:spid="_x0000_s1029" style="position:absolute;left:9347;top:218;width:2;height:800" coordorigin="9347,218" coordsize="2,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4" o:spid="_x0000_s1030" style="position:absolute;left:9347;top:218;width:2;height:800;visibility:visible;mso-wrap-style:square;v-text-anchor:top" coordsize="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hJA8YA&#10;AADbAAAADwAAAGRycy9kb3ducmV2LnhtbESPQWvCQBSE7wX/w/KEXkrdmIBI6ipaaSk0F430/Mi+&#10;JtHs2zS7Jum/7xYEj8PMfMOsNqNpRE+dqy0rmM8iEMSF1TWXCk752/MShPPIGhvLpOCXHGzWk4cV&#10;ptoOfKD+6EsRIOxSVFB536ZSuqIig25mW+LgfdvOoA+yK6XucAhw08g4ihbSYM1hocKWXisqLser&#10;UbB/iuX+J18k1+U5a/Ls/fD1meyUepyO2xcQnkZ/D9/aH1pBMof/L+EH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hJA8YAAADbAAAADwAAAAAAAAAAAAAAAACYAgAAZHJz&#10;L2Rvd25yZXYueG1sUEsFBgAAAAAEAAQA9QAAAIsDAAAAAA==&#10;" path="m,l,800e" filled="f" strokeweight=".58pt">
                    <v:path arrowok="t" o:connecttype="custom" o:connectlocs="0,218;0,1018" o:connectangles="0,0"/>
                  </v:shape>
                </v:group>
                <w10:wrap anchorx="page"/>
              </v:group>
            </w:pict>
          </mc:Fallback>
        </mc:AlternateContent>
      </w:r>
      <w:r w:rsidR="00AC0A0E">
        <w:rPr>
          <w:rFonts w:ascii="Arial" w:hAnsi="Arial"/>
          <w:sz w:val="18"/>
        </w:rPr>
        <w:t>Préfinancement salle de</w:t>
      </w:r>
      <w:r w:rsidR="002D650D">
        <w:rPr>
          <w:rFonts w:ascii="Arial" w:hAnsi="Arial"/>
          <w:sz w:val="18"/>
        </w:rPr>
        <w:t xml:space="preserve"> </w:t>
      </w:r>
      <w:r w:rsidR="00AC0A0E">
        <w:rPr>
          <w:rFonts w:ascii="Arial" w:hAnsi="Arial"/>
          <w:sz w:val="18"/>
        </w:rPr>
        <w:t>gym</w:t>
      </w:r>
    </w:p>
    <w:p w:rsidR="00DD2B84" w:rsidRPr="002232A7" w:rsidRDefault="00F764A8">
      <w:pPr>
        <w:tabs>
          <w:tab w:val="left" w:pos="360"/>
        </w:tabs>
        <w:spacing w:before="48" w:after="0" w:line="237" w:lineRule="exact"/>
        <w:ind w:right="83"/>
        <w:jc w:val="right"/>
        <w:rPr>
          <w:rFonts w:ascii="Arial" w:eastAsia="Arial" w:hAnsi="Arial" w:cs="Arial"/>
          <w:sz w:val="18"/>
          <w:szCs w:val="18"/>
        </w:rPr>
      </w:pPr>
      <w:proofErr w:type="spellStart"/>
      <w:r>
        <w:rPr>
          <w:rFonts w:ascii="Arial" w:hAnsi="Arial"/>
          <w:position w:val="8"/>
          <w:sz w:val="12"/>
        </w:rPr>
        <w:t>Rs</w:t>
      </w:r>
      <w:proofErr w:type="spellEnd"/>
      <w:r w:rsidR="002232A7">
        <w:tab/>
      </w:r>
      <w:r w:rsidR="002232A7">
        <w:rPr>
          <w:rFonts w:ascii="Arial" w:hAnsi="Arial"/>
          <w:spacing w:val="-1"/>
          <w:position w:val="-1"/>
          <w:sz w:val="18"/>
        </w:rPr>
        <w:t>1’320’000.00</w:t>
      </w:r>
    </w:p>
    <w:p w:rsidR="00DD2B84" w:rsidRPr="002232A7" w:rsidRDefault="00DD2B84">
      <w:pPr>
        <w:spacing w:before="6" w:after="0" w:line="140" w:lineRule="exact"/>
        <w:rPr>
          <w:sz w:val="14"/>
          <w:szCs w:val="14"/>
        </w:rPr>
      </w:pPr>
    </w:p>
    <w:p w:rsidR="00DD2B84" w:rsidRPr="002232A7" w:rsidRDefault="002232A7">
      <w:pPr>
        <w:tabs>
          <w:tab w:val="left" w:pos="6920"/>
        </w:tabs>
        <w:spacing w:before="44" w:after="0" w:line="237" w:lineRule="exact"/>
        <w:ind w:left="6292" w:right="-20"/>
        <w:rPr>
          <w:rFonts w:ascii="Arial" w:eastAsia="Arial" w:hAnsi="Arial" w:cs="Arial"/>
          <w:sz w:val="18"/>
          <w:szCs w:val="18"/>
        </w:rPr>
      </w:pPr>
      <w:r>
        <w:rPr>
          <w:rFonts w:ascii="Arial" w:hAnsi="Arial"/>
          <w:position w:val="8"/>
          <w:sz w:val="12"/>
        </w:rPr>
        <w:t>5)</w:t>
      </w:r>
      <w:r>
        <w:tab/>
      </w:r>
      <w:r>
        <w:rPr>
          <w:rFonts w:ascii="Arial" w:hAnsi="Arial"/>
          <w:position w:val="-1"/>
          <w:sz w:val="18"/>
        </w:rPr>
        <w:t>40’000.00</w:t>
      </w:r>
    </w:p>
    <w:p w:rsidR="00DD2B84" w:rsidRPr="002232A7" w:rsidRDefault="00DD2B84">
      <w:pPr>
        <w:spacing w:before="5" w:after="0" w:line="160" w:lineRule="exact"/>
        <w:rPr>
          <w:sz w:val="16"/>
          <w:szCs w:val="16"/>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2232A7">
      <w:pPr>
        <w:spacing w:before="37" w:after="0" w:line="324" w:lineRule="auto"/>
        <w:ind w:left="3941" w:right="4083"/>
        <w:rPr>
          <w:rFonts w:ascii="Arial" w:eastAsia="Arial" w:hAnsi="Arial" w:cs="Arial"/>
          <w:sz w:val="18"/>
          <w:szCs w:val="18"/>
        </w:rPr>
      </w:pPr>
      <w:r>
        <w:rPr>
          <w:rFonts w:ascii="Arial" w:hAnsi="Arial"/>
          <w:b/>
          <w:sz w:val="18"/>
        </w:rPr>
        <w:t>Compte des investissements</w:t>
      </w:r>
    </w:p>
    <w:p w:rsidR="00DD2B84" w:rsidRPr="002232A7" w:rsidRDefault="00DD2B84">
      <w:pPr>
        <w:spacing w:before="4" w:after="0" w:line="120" w:lineRule="exact"/>
        <w:rPr>
          <w:sz w:val="12"/>
          <w:szCs w:val="12"/>
        </w:rPr>
      </w:pPr>
    </w:p>
    <w:p w:rsidR="00DD2B84" w:rsidRPr="002232A7" w:rsidRDefault="002232A7">
      <w:pPr>
        <w:tabs>
          <w:tab w:val="left" w:pos="7440"/>
        </w:tabs>
        <w:spacing w:after="0" w:line="240" w:lineRule="auto"/>
        <w:ind w:left="1526" w:right="-20"/>
        <w:rPr>
          <w:rFonts w:ascii="Arial" w:eastAsia="Arial" w:hAnsi="Arial" w:cs="Arial"/>
          <w:sz w:val="18"/>
          <w:szCs w:val="18"/>
        </w:rPr>
      </w:pPr>
      <w:r>
        <w:rPr>
          <w:rFonts w:ascii="Arial" w:hAnsi="Arial"/>
          <w:sz w:val="18"/>
        </w:rPr>
        <w:t>2170.5040</w:t>
      </w:r>
      <w:r>
        <w:tab/>
      </w:r>
      <w:r>
        <w:rPr>
          <w:rFonts w:ascii="Arial" w:hAnsi="Arial"/>
          <w:sz w:val="18"/>
        </w:rPr>
        <w:t>9990.6900</w:t>
      </w:r>
    </w:p>
    <w:p w:rsidR="00DD2B84" w:rsidRPr="002232A7" w:rsidRDefault="00DD2B84">
      <w:pPr>
        <w:spacing w:before="3" w:after="0" w:line="190" w:lineRule="exact"/>
        <w:rPr>
          <w:sz w:val="19"/>
          <w:szCs w:val="19"/>
        </w:rPr>
      </w:pPr>
    </w:p>
    <w:p w:rsidR="00DD2B84" w:rsidRPr="002232A7" w:rsidRDefault="007A526C">
      <w:pPr>
        <w:tabs>
          <w:tab w:val="left" w:pos="6920"/>
        </w:tabs>
        <w:spacing w:after="0" w:line="240" w:lineRule="auto"/>
        <w:ind w:left="221" w:right="-20"/>
        <w:rPr>
          <w:rFonts w:ascii="Arial" w:eastAsia="Arial" w:hAnsi="Arial" w:cs="Arial"/>
          <w:sz w:val="18"/>
          <w:szCs w:val="18"/>
        </w:rPr>
      </w:pPr>
      <w:r>
        <w:rPr>
          <w:noProof/>
          <w:lang w:bidi="ar-SA"/>
        </w:rPr>
        <mc:AlternateContent>
          <mc:Choice Requires="wpg">
            <w:drawing>
              <wp:anchor distT="0" distB="0" distL="114300" distR="114300" simplePos="0" relativeHeight="251660288" behindDoc="1" locked="0" layoutInCell="1" allowOverlap="1" wp14:anchorId="5F5EA7B5" wp14:editId="4D54A617">
                <wp:simplePos x="0" y="0"/>
                <wp:positionH relativeFrom="page">
                  <wp:posOffset>1008380</wp:posOffset>
                </wp:positionH>
                <wp:positionV relativeFrom="paragraph">
                  <wp:posOffset>131445</wp:posOffset>
                </wp:positionV>
                <wp:extent cx="2439670" cy="194945"/>
                <wp:effectExtent l="8255" t="7620" r="9525" b="6985"/>
                <wp:wrapNone/>
                <wp:docPr id="2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9670" cy="194945"/>
                          <a:chOff x="1588" y="207"/>
                          <a:chExt cx="3842" cy="307"/>
                        </a:xfrm>
                      </wpg:grpSpPr>
                      <wpg:grpSp>
                        <wpg:cNvPr id="23" name="Group 20"/>
                        <wpg:cNvGrpSpPr>
                          <a:grpSpLocks/>
                        </wpg:cNvGrpSpPr>
                        <wpg:grpSpPr bwMode="auto">
                          <a:xfrm>
                            <a:off x="1594" y="213"/>
                            <a:ext cx="3830" cy="2"/>
                            <a:chOff x="1594" y="213"/>
                            <a:chExt cx="3830" cy="2"/>
                          </a:xfrm>
                        </wpg:grpSpPr>
                        <wps:wsp>
                          <wps:cNvPr id="24" name="Freeform 21"/>
                          <wps:cNvSpPr>
                            <a:spLocks/>
                          </wps:cNvSpPr>
                          <wps:spPr bwMode="auto">
                            <a:xfrm>
                              <a:off x="1594" y="213"/>
                              <a:ext cx="3830" cy="2"/>
                            </a:xfrm>
                            <a:custGeom>
                              <a:avLst/>
                              <a:gdLst>
                                <a:gd name="T0" fmla="+- 0 1594 1594"/>
                                <a:gd name="T1" fmla="*/ T0 w 3830"/>
                                <a:gd name="T2" fmla="+- 0 5424 1594"/>
                                <a:gd name="T3" fmla="*/ T2 w 3830"/>
                              </a:gdLst>
                              <a:ahLst/>
                              <a:cxnLst>
                                <a:cxn ang="0">
                                  <a:pos x="T1" y="0"/>
                                </a:cxn>
                                <a:cxn ang="0">
                                  <a:pos x="T3" y="0"/>
                                </a:cxn>
                              </a:cxnLst>
                              <a:rect l="0" t="0" r="r" b="b"/>
                              <a:pathLst>
                                <a:path w="3830">
                                  <a:moveTo>
                                    <a:pt x="0" y="0"/>
                                  </a:moveTo>
                                  <a:lnTo>
                                    <a:pt x="38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8"/>
                        <wpg:cNvGrpSpPr>
                          <a:grpSpLocks/>
                        </wpg:cNvGrpSpPr>
                        <wpg:grpSpPr bwMode="auto">
                          <a:xfrm>
                            <a:off x="3547" y="218"/>
                            <a:ext cx="2" cy="290"/>
                            <a:chOff x="3547" y="218"/>
                            <a:chExt cx="2" cy="290"/>
                          </a:xfrm>
                        </wpg:grpSpPr>
                        <wps:wsp>
                          <wps:cNvPr id="26" name="Freeform 19"/>
                          <wps:cNvSpPr>
                            <a:spLocks/>
                          </wps:cNvSpPr>
                          <wps:spPr bwMode="auto">
                            <a:xfrm>
                              <a:off x="3547" y="218"/>
                              <a:ext cx="2" cy="290"/>
                            </a:xfrm>
                            <a:custGeom>
                              <a:avLst/>
                              <a:gdLst>
                                <a:gd name="T0" fmla="+- 0 218 218"/>
                                <a:gd name="T1" fmla="*/ 218 h 290"/>
                                <a:gd name="T2" fmla="+- 0 508 218"/>
                                <a:gd name="T3" fmla="*/ 508 h 290"/>
                              </a:gdLst>
                              <a:ahLst/>
                              <a:cxnLst>
                                <a:cxn ang="0">
                                  <a:pos x="0" y="T1"/>
                                </a:cxn>
                                <a:cxn ang="0">
                                  <a:pos x="0" y="T3"/>
                                </a:cxn>
                              </a:cxnLst>
                              <a:rect l="0" t="0" r="r" b="b"/>
                              <a:pathLst>
                                <a:path h="290">
                                  <a:moveTo>
                                    <a:pt x="0" y="0"/>
                                  </a:moveTo>
                                  <a:lnTo>
                                    <a:pt x="0" y="29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79.4pt;margin-top:10.35pt;width:192.1pt;height:15.35pt;z-index:-251656192;mso-position-horizontal-relative:page" coordorigin="1588,207" coordsize="3842,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">
                <v:group id="Group 20" o:spid="_x0000_s1027" style="position:absolute;left:1594;top:213;width:3830;height:2" coordorigin="1594,213" coordsize="38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1" o:spid="_x0000_s1028" style="position:absolute;left:1594;top:213;width:3830;height:2;visibility:visible;mso-wrap-style:square;v-text-anchor:top" coordsize="38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S4R8QA&#10;AADbAAAADwAAAGRycy9kb3ducmV2LnhtbESPT4vCMBTE74LfITzBm6bqsmg1iiuIHmTBP+D12Tzb&#10;avPSbWLtfnuzsOBxmJnfMLNFYwpRU+VyywoG/QgEcWJ1zqmC03HdG4NwHlljYZkU/JKDxbzdmmGs&#10;7ZP3VB98KgKEXYwKMu/LWEqXZGTQ9W1JHLyrrQz6IKtU6gqfAW4KOYyiT2kw57CQYUmrjJL74WEU&#10;jL5Oq+/7blL/8Flf1ttkc5N0VqrbaZZTEJ4a/w7/t7dawfAD/r6EHyD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EuEfEAAAA2wAAAA8AAAAAAAAAAAAAAAAAmAIAAGRycy9k&#10;b3ducmV2LnhtbFBLBQYAAAAABAAEAPUAAACJAwAAAAA=&#10;" path="m,l3830,e" filled="f" strokeweight=".58pt">
                    <v:path arrowok="t" o:connecttype="custom" o:connectlocs="0,0;3830,0" o:connectangles="0,0"/>
                  </v:shape>
                </v:group>
                <v:group id="Group 18" o:spid="_x0000_s1029" style="position:absolute;left:3547;top:218;width:2;height:290" coordorigin="3547,218"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19" o:spid="_x0000_s1030" style="position:absolute;left:3547;top:218;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8dlMQA&#10;AADbAAAADwAAAGRycy9kb3ducmV2LnhtbESPQWsCMRSE74L/ITzBW83WgpatUapWKhQEt4XS22Pz&#10;ulm6eVmSqOm/N4WCx2FmvmEWq2Q7cSYfWscK7icFCOLa6ZYbBR/vu7tHECEia+wck4JfCrBaDgcL&#10;LLW78JHOVWxEhnAoUYGJsS+lDLUhi2HieuLsfTtvMWbpG6k9XjLcdnJaFDNpseW8YLCnjaH6pzpZ&#10;BW5tPv3b9svMd5vXav5wSMVLlZQaj9LzE4hIKd7C/+29VjCdwd+X/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vHZTEAAAA2wAAAA8AAAAAAAAAAAAAAAAAmAIAAGRycy9k&#10;b3ducmV2LnhtbFBLBQYAAAAABAAEAPUAAACJAwAAAAA=&#10;" path="m,l,290e" filled="f" strokeweight=".58pt">
                    <v:path arrowok="t" o:connecttype="custom" o:connectlocs="0,218;0,508" o:connectangles="0,0"/>
                  </v:shape>
                </v:group>
                <w10:wrap anchorx="page"/>
              </v:group>
            </w:pict>
          </mc:Fallback>
        </mc:AlternateContent>
      </w:r>
      <w:r>
        <w:rPr>
          <w:noProof/>
          <w:lang w:bidi="ar-SA"/>
        </w:rPr>
        <mc:AlternateContent>
          <mc:Choice Requires="wpg">
            <w:drawing>
              <wp:anchor distT="0" distB="0" distL="114300" distR="114300" simplePos="0" relativeHeight="251661312" behindDoc="1" locked="0" layoutInCell="1" allowOverlap="1" wp14:anchorId="4374AA4E" wp14:editId="6DB64607">
                <wp:simplePos x="0" y="0"/>
                <wp:positionH relativeFrom="page">
                  <wp:posOffset>4730115</wp:posOffset>
                </wp:positionH>
                <wp:positionV relativeFrom="paragraph">
                  <wp:posOffset>131445</wp:posOffset>
                </wp:positionV>
                <wp:extent cx="2515870" cy="194945"/>
                <wp:effectExtent l="5715" t="7620" r="2540" b="6985"/>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5870" cy="194945"/>
                          <a:chOff x="7449" y="207"/>
                          <a:chExt cx="3962" cy="307"/>
                        </a:xfrm>
                      </wpg:grpSpPr>
                      <wpg:grpSp>
                        <wpg:cNvPr id="18" name="Group 15"/>
                        <wpg:cNvGrpSpPr>
                          <a:grpSpLocks/>
                        </wpg:cNvGrpSpPr>
                        <wpg:grpSpPr bwMode="auto">
                          <a:xfrm>
                            <a:off x="7454" y="213"/>
                            <a:ext cx="3950" cy="2"/>
                            <a:chOff x="7454" y="213"/>
                            <a:chExt cx="3950" cy="2"/>
                          </a:xfrm>
                        </wpg:grpSpPr>
                        <wps:wsp>
                          <wps:cNvPr id="19" name="Freeform 16"/>
                          <wps:cNvSpPr>
                            <a:spLocks/>
                          </wps:cNvSpPr>
                          <wps:spPr bwMode="auto">
                            <a:xfrm>
                              <a:off x="7454" y="213"/>
                              <a:ext cx="3950" cy="2"/>
                            </a:xfrm>
                            <a:custGeom>
                              <a:avLst/>
                              <a:gdLst>
                                <a:gd name="T0" fmla="+- 0 7454 7454"/>
                                <a:gd name="T1" fmla="*/ T0 w 3950"/>
                                <a:gd name="T2" fmla="+- 0 11405 7454"/>
                                <a:gd name="T3" fmla="*/ T2 w 3950"/>
                              </a:gdLst>
                              <a:ahLst/>
                              <a:cxnLst>
                                <a:cxn ang="0">
                                  <a:pos x="T1" y="0"/>
                                </a:cxn>
                                <a:cxn ang="0">
                                  <a:pos x="T3" y="0"/>
                                </a:cxn>
                              </a:cxnLst>
                              <a:rect l="0" t="0" r="r" b="b"/>
                              <a:pathLst>
                                <a:path w="3950">
                                  <a:moveTo>
                                    <a:pt x="0" y="0"/>
                                  </a:moveTo>
                                  <a:lnTo>
                                    <a:pt x="39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3"/>
                        <wpg:cNvGrpSpPr>
                          <a:grpSpLocks/>
                        </wpg:cNvGrpSpPr>
                        <wpg:grpSpPr bwMode="auto">
                          <a:xfrm>
                            <a:off x="9347" y="218"/>
                            <a:ext cx="2" cy="290"/>
                            <a:chOff x="9347" y="218"/>
                            <a:chExt cx="2" cy="290"/>
                          </a:xfrm>
                        </wpg:grpSpPr>
                        <wps:wsp>
                          <wps:cNvPr id="21" name="Freeform 14"/>
                          <wps:cNvSpPr>
                            <a:spLocks/>
                          </wps:cNvSpPr>
                          <wps:spPr bwMode="auto">
                            <a:xfrm>
                              <a:off x="9347" y="218"/>
                              <a:ext cx="2" cy="290"/>
                            </a:xfrm>
                            <a:custGeom>
                              <a:avLst/>
                              <a:gdLst>
                                <a:gd name="T0" fmla="+- 0 218 218"/>
                                <a:gd name="T1" fmla="*/ 218 h 290"/>
                                <a:gd name="T2" fmla="+- 0 508 218"/>
                                <a:gd name="T3" fmla="*/ 508 h 290"/>
                              </a:gdLst>
                              <a:ahLst/>
                              <a:cxnLst>
                                <a:cxn ang="0">
                                  <a:pos x="0" y="T1"/>
                                </a:cxn>
                                <a:cxn ang="0">
                                  <a:pos x="0" y="T3"/>
                                </a:cxn>
                              </a:cxnLst>
                              <a:rect l="0" t="0" r="r" b="b"/>
                              <a:pathLst>
                                <a:path h="290">
                                  <a:moveTo>
                                    <a:pt x="0" y="0"/>
                                  </a:moveTo>
                                  <a:lnTo>
                                    <a:pt x="0" y="29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72.45pt;margin-top:10.35pt;width:198.1pt;height:15.35pt;z-index:-251655168;mso-position-horizontal-relative:page" coordorigin="7449,207" coordsize="3962,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">
                <v:group id="Group 15" o:spid="_x0000_s1027" style="position:absolute;left:7454;top:213;width:3950;height:2" coordorigin="7454,213" coordsize="39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6" o:spid="_x0000_s1028" style="position:absolute;left:7454;top:213;width:3950;height:2;visibility:visible;mso-wrap-style:square;v-text-anchor:top" coordsize="3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YyKsQA&#10;AADbAAAADwAAAGRycy9kb3ducmV2LnhtbESPQYvCMBCF7wv+hzDC3tbUFUSrUUR2RRBBrRdvYzO2&#10;1WbSbbJa/70RBG8zvPe9eTOeNqYUV6pdYVlBtxOBIE6tLjhTsE9+vwYgnEfWWFomBXdyMJ20PsYY&#10;a3vjLV13PhMhhF2MCnLvq1hKl+Zk0HVsRRy0k60N+rDWmdQ13kK4KeV3FPWlwYLDhRwrmueUXnb/&#10;JtS4rDd/vFqs7n3bOw5+sqTBw1mpz3YzG4Hw1Pi3+UUvdeCG8PwlDC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GMirEAAAA2wAAAA8AAAAAAAAAAAAAAAAAmAIAAGRycy9k&#10;b3ducmV2LnhtbFBLBQYAAAAABAAEAPUAAACJAwAAAAA=&#10;" path="m,l3951,e" filled="f" strokeweight=".58pt">
                    <v:path arrowok="t" o:connecttype="custom" o:connectlocs="0,0;3951,0" o:connectangles="0,0"/>
                  </v:shape>
                </v:group>
                <v:group id="Group 13" o:spid="_x0000_s1029" style="position:absolute;left:9347;top:218;width:2;height:290" coordorigin="9347,218"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4" o:spid="_x0000_s1030" style="position:absolute;left:9347;top:218;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aF4MUA&#10;AADbAAAADwAAAGRycy9kb3ducmV2LnhtbESP3WoCMRSE7wt9h3AE7zSrQi1bo1h/sFAQ3BZK7w6b&#10;083SzcmSRE3fvikIvRxm5htmsUq2ExfyoXWsYDIuQBDXTrfcKHh/248eQYSIrLFzTAp+KMBqeX+3&#10;wFK7K5/oUsVGZAiHEhWYGPtSylAbshjGrifO3pfzFmOWvpHa4zXDbSenRfEgLbacFwz2tDFUf1dn&#10;q8A9mw//uv008/3mUM1nx1TsqqTUcJDWTyAipfgfvrVftILpBP6+5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oXgxQAAANsAAAAPAAAAAAAAAAAAAAAAAJgCAABkcnMv&#10;ZG93bnJldi54bWxQSwUGAAAAAAQABAD1AAAAigMAAAAA&#10;" path="m,l,290e" filled="f" strokeweight=".58pt">
                    <v:path arrowok="t" o:connecttype="custom" o:connectlocs="0,218;0,508" o:connectangles="0,0"/>
                  </v:shape>
                </v:group>
                <w10:wrap anchorx="page"/>
              </v:group>
            </w:pict>
          </mc:Fallback>
        </mc:AlternateContent>
      </w:r>
      <w:r w:rsidR="00AC0A0E">
        <w:rPr>
          <w:rFonts w:ascii="Arial" w:hAnsi="Arial"/>
          <w:sz w:val="18"/>
        </w:rPr>
        <w:t>Nouvelle construction salle de gymnastique</w:t>
      </w:r>
      <w:r w:rsidR="00AC0A0E">
        <w:tab/>
      </w:r>
      <w:r w:rsidR="00AC0A0E">
        <w:rPr>
          <w:rFonts w:ascii="Arial" w:hAnsi="Arial"/>
          <w:sz w:val="18"/>
        </w:rPr>
        <w:t>Clôture CI, Report bilan</w:t>
      </w:r>
    </w:p>
    <w:p w:rsidR="00DD2B84" w:rsidRPr="002232A7" w:rsidRDefault="002232A7" w:rsidP="008B7EC2">
      <w:pPr>
        <w:tabs>
          <w:tab w:val="left" w:pos="880"/>
          <w:tab w:val="left" w:pos="8080"/>
          <w:tab w:val="left" w:pos="8760"/>
        </w:tabs>
        <w:spacing w:before="48" w:after="0" w:line="237" w:lineRule="exact"/>
        <w:ind w:left="590" w:right="-20"/>
        <w:rPr>
          <w:rFonts w:ascii="Arial" w:eastAsia="Arial" w:hAnsi="Arial" w:cs="Arial"/>
          <w:sz w:val="18"/>
          <w:szCs w:val="18"/>
        </w:rPr>
      </w:pPr>
      <w:r>
        <w:rPr>
          <w:rFonts w:ascii="Arial" w:hAnsi="Arial"/>
          <w:position w:val="8"/>
          <w:sz w:val="12"/>
        </w:rPr>
        <w:t>1)</w:t>
      </w:r>
      <w:r>
        <w:tab/>
      </w:r>
      <w:r>
        <w:rPr>
          <w:rFonts w:ascii="Arial" w:hAnsi="Arial"/>
          <w:position w:val="-1"/>
          <w:sz w:val="18"/>
        </w:rPr>
        <w:t>1’820’000.00</w:t>
      </w:r>
      <w:r>
        <w:tab/>
      </w:r>
      <w:r>
        <w:rPr>
          <w:rFonts w:ascii="Arial" w:hAnsi="Arial"/>
          <w:position w:val="8"/>
          <w:sz w:val="12"/>
        </w:rPr>
        <w:t>2)</w:t>
      </w:r>
      <w:r w:rsidR="008B7EC2">
        <w:rPr>
          <w:rFonts w:ascii="Arial" w:hAnsi="Arial"/>
          <w:position w:val="8"/>
          <w:sz w:val="12"/>
        </w:rPr>
        <w:t xml:space="preserve">      </w:t>
      </w:r>
      <w:r>
        <w:rPr>
          <w:rFonts w:ascii="Arial" w:hAnsi="Arial"/>
          <w:position w:val="-1"/>
          <w:sz w:val="18"/>
        </w:rPr>
        <w:t>1’820’000.00</w:t>
      </w: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before="17" w:after="0" w:line="280" w:lineRule="exact"/>
        <w:rPr>
          <w:sz w:val="28"/>
          <w:szCs w:val="28"/>
        </w:rPr>
      </w:pPr>
    </w:p>
    <w:p w:rsidR="00DD2B84" w:rsidRPr="002232A7" w:rsidRDefault="002232A7">
      <w:pPr>
        <w:spacing w:before="37" w:after="0" w:line="240" w:lineRule="auto"/>
        <w:ind w:left="3988" w:right="4080"/>
        <w:jc w:val="center"/>
        <w:rPr>
          <w:rFonts w:ascii="Arial" w:eastAsia="Arial" w:hAnsi="Arial" w:cs="Arial"/>
          <w:sz w:val="18"/>
          <w:szCs w:val="18"/>
        </w:rPr>
      </w:pPr>
      <w:r>
        <w:rPr>
          <w:rFonts w:ascii="Arial" w:hAnsi="Arial"/>
          <w:b/>
          <w:sz w:val="18"/>
        </w:rPr>
        <w:t>Compte de résultats</w:t>
      </w:r>
    </w:p>
    <w:p w:rsidR="00DD2B84" w:rsidRPr="002232A7" w:rsidRDefault="00DD2B84">
      <w:pPr>
        <w:spacing w:before="4" w:after="0" w:line="190" w:lineRule="exact"/>
        <w:rPr>
          <w:sz w:val="19"/>
          <w:szCs w:val="19"/>
        </w:rPr>
      </w:pPr>
    </w:p>
    <w:p w:rsidR="00DD2B84" w:rsidRPr="002232A7" w:rsidRDefault="002232A7" w:rsidP="00151475">
      <w:pPr>
        <w:tabs>
          <w:tab w:val="left" w:pos="7088"/>
        </w:tabs>
        <w:spacing w:after="0" w:line="240" w:lineRule="auto"/>
        <w:ind w:left="1493" w:right="1531" w:hanging="217"/>
        <w:jc w:val="center"/>
        <w:rPr>
          <w:rFonts w:ascii="Arial" w:eastAsia="Arial" w:hAnsi="Arial" w:cs="Arial"/>
          <w:sz w:val="18"/>
          <w:szCs w:val="18"/>
        </w:rPr>
      </w:pPr>
      <w:r>
        <w:rPr>
          <w:rFonts w:ascii="Arial" w:hAnsi="Arial"/>
          <w:sz w:val="18"/>
        </w:rPr>
        <w:t>2170.3300</w:t>
      </w:r>
      <w:r w:rsidR="00312F9D">
        <w:rPr>
          <w:rFonts w:ascii="Arial" w:hAnsi="Arial"/>
          <w:sz w:val="18"/>
        </w:rPr>
        <w:t>.40</w:t>
      </w:r>
      <w:r>
        <w:tab/>
      </w:r>
      <w:r>
        <w:rPr>
          <w:rFonts w:ascii="Arial" w:hAnsi="Arial"/>
          <w:sz w:val="18"/>
        </w:rPr>
        <w:t>2170.4893</w:t>
      </w:r>
    </w:p>
    <w:p w:rsidR="00DD2B84" w:rsidRPr="002232A7" w:rsidRDefault="00DD2B84">
      <w:pPr>
        <w:spacing w:before="3" w:after="0" w:line="190" w:lineRule="exact"/>
        <w:rPr>
          <w:sz w:val="19"/>
          <w:szCs w:val="19"/>
        </w:rPr>
      </w:pPr>
    </w:p>
    <w:p w:rsidR="00151475" w:rsidRDefault="007A526C">
      <w:pPr>
        <w:tabs>
          <w:tab w:val="left" w:pos="6020"/>
        </w:tabs>
        <w:spacing w:after="0" w:line="325" w:lineRule="auto"/>
        <w:ind w:left="7681" w:right="100" w:hanging="6330"/>
        <w:rPr>
          <w:rFonts w:ascii="Arial" w:hAnsi="Arial"/>
          <w:sz w:val="18"/>
        </w:rPr>
      </w:pPr>
      <w:r>
        <w:rPr>
          <w:noProof/>
          <w:lang w:bidi="ar-SA"/>
        </w:rPr>
        <mc:AlternateContent>
          <mc:Choice Requires="wpg">
            <w:drawing>
              <wp:anchor distT="0" distB="0" distL="114300" distR="114300" simplePos="0" relativeHeight="251662336" behindDoc="1" locked="0" layoutInCell="1" allowOverlap="1" wp14:anchorId="04A976A1" wp14:editId="7438AA2B">
                <wp:simplePos x="0" y="0"/>
                <wp:positionH relativeFrom="page">
                  <wp:posOffset>1008380</wp:posOffset>
                </wp:positionH>
                <wp:positionV relativeFrom="paragraph">
                  <wp:posOffset>309880</wp:posOffset>
                </wp:positionV>
                <wp:extent cx="2439670" cy="448310"/>
                <wp:effectExtent l="8255" t="5080" r="9525" b="3810"/>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9670" cy="448310"/>
                          <a:chOff x="1588" y="488"/>
                          <a:chExt cx="3842" cy="706"/>
                        </a:xfrm>
                      </wpg:grpSpPr>
                      <wpg:grpSp>
                        <wpg:cNvPr id="13" name="Group 10"/>
                        <wpg:cNvGrpSpPr>
                          <a:grpSpLocks/>
                        </wpg:cNvGrpSpPr>
                        <wpg:grpSpPr bwMode="auto">
                          <a:xfrm>
                            <a:off x="1594" y="494"/>
                            <a:ext cx="3830" cy="2"/>
                            <a:chOff x="1594" y="494"/>
                            <a:chExt cx="3830" cy="2"/>
                          </a:xfrm>
                        </wpg:grpSpPr>
                        <wps:wsp>
                          <wps:cNvPr id="14" name="Freeform 11"/>
                          <wps:cNvSpPr>
                            <a:spLocks/>
                          </wps:cNvSpPr>
                          <wps:spPr bwMode="auto">
                            <a:xfrm>
                              <a:off x="1594" y="494"/>
                              <a:ext cx="3830" cy="2"/>
                            </a:xfrm>
                            <a:custGeom>
                              <a:avLst/>
                              <a:gdLst>
                                <a:gd name="T0" fmla="+- 0 1594 1594"/>
                                <a:gd name="T1" fmla="*/ T0 w 3830"/>
                                <a:gd name="T2" fmla="+- 0 5424 1594"/>
                                <a:gd name="T3" fmla="*/ T2 w 3830"/>
                              </a:gdLst>
                              <a:ahLst/>
                              <a:cxnLst>
                                <a:cxn ang="0">
                                  <a:pos x="T1" y="0"/>
                                </a:cxn>
                                <a:cxn ang="0">
                                  <a:pos x="T3" y="0"/>
                                </a:cxn>
                              </a:cxnLst>
                              <a:rect l="0" t="0" r="r" b="b"/>
                              <a:pathLst>
                                <a:path w="3830">
                                  <a:moveTo>
                                    <a:pt x="0" y="0"/>
                                  </a:moveTo>
                                  <a:lnTo>
                                    <a:pt x="38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8"/>
                        <wpg:cNvGrpSpPr>
                          <a:grpSpLocks/>
                        </wpg:cNvGrpSpPr>
                        <wpg:grpSpPr bwMode="auto">
                          <a:xfrm>
                            <a:off x="3547" y="499"/>
                            <a:ext cx="2" cy="690"/>
                            <a:chOff x="3547" y="499"/>
                            <a:chExt cx="2" cy="690"/>
                          </a:xfrm>
                        </wpg:grpSpPr>
                        <wps:wsp>
                          <wps:cNvPr id="16" name="Freeform 9"/>
                          <wps:cNvSpPr>
                            <a:spLocks/>
                          </wps:cNvSpPr>
                          <wps:spPr bwMode="auto">
                            <a:xfrm>
                              <a:off x="3547" y="499"/>
                              <a:ext cx="2" cy="690"/>
                            </a:xfrm>
                            <a:custGeom>
                              <a:avLst/>
                              <a:gdLst>
                                <a:gd name="T0" fmla="+- 0 499 499"/>
                                <a:gd name="T1" fmla="*/ 499 h 690"/>
                                <a:gd name="T2" fmla="+- 0 1189 499"/>
                                <a:gd name="T3" fmla="*/ 1189 h 690"/>
                              </a:gdLst>
                              <a:ahLst/>
                              <a:cxnLst>
                                <a:cxn ang="0">
                                  <a:pos x="0" y="T1"/>
                                </a:cxn>
                                <a:cxn ang="0">
                                  <a:pos x="0" y="T3"/>
                                </a:cxn>
                              </a:cxnLst>
                              <a:rect l="0" t="0" r="r" b="b"/>
                              <a:pathLst>
                                <a:path h="690">
                                  <a:moveTo>
                                    <a:pt x="0" y="0"/>
                                  </a:moveTo>
                                  <a:lnTo>
                                    <a:pt x="0" y="69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79.4pt;margin-top:24.4pt;width:192.1pt;height:35.3pt;z-index:-251654144;mso-position-horizontal-relative:page" coordorigin="1588,488" coordsize="384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">
                <v:group id="Group 10" o:spid="_x0000_s1027" style="position:absolute;left:1594;top:494;width:3830;height:2" coordorigin="1594,494" coordsize="38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1" o:spid="_x0000_s1028" style="position:absolute;left:1594;top:494;width:3830;height:2;visibility:visible;mso-wrap-style:square;v-text-anchor:top" coordsize="38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y+sEA&#10;AADbAAAADwAAAGRycy9kb3ducmV2LnhtbERPTYvCMBC9C/6HMII3TdVl0WoUFUQPsrAqeB2bsa02&#10;k9rE2v33ZmFhb/N4nzNbNKYQNVUut6xg0I9AECdW55wqOB03vTEI55E1FpZJwQ85WMzbrRnG2r74&#10;m+qDT0UIYRejgsz7MpbSJRkZdH1bEgfuaiuDPsAqlbrCVwg3hRxG0ac0mHNoyLCkdUbJ/fA0Ckar&#10;0/rrvp/UDz7ry2aXbG+Szkp1O81yCsJT4//Ff+6dDvM/4PeXcIC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ocvrBAAAA2wAAAA8AAAAAAAAAAAAAAAAAmAIAAGRycy9kb3du&#10;cmV2LnhtbFBLBQYAAAAABAAEAPUAAACGAwAAAAA=&#10;" path="m,l3830,e" filled="f" strokeweight=".58pt">
                    <v:path arrowok="t" o:connecttype="custom" o:connectlocs="0,0;3830,0" o:connectangles="0,0"/>
                  </v:shape>
                </v:group>
                <v:group id="Group 8" o:spid="_x0000_s1029" style="position:absolute;left:3547;top:499;width:2;height:690" coordorigin="3547,499" coordsize="2,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9" o:spid="_x0000_s1030" style="position:absolute;left:3547;top:499;width:2;height:690;visibility:visible;mso-wrap-style:square;v-text-anchor:top" coordsize="2,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NBysEA&#10;AADbAAAADwAAAGRycy9kb3ducmV2LnhtbERPS4vCMBC+C/sfwix403RFilbTsisIHhbxdfA4NGNb&#10;bCbdJtruvzeC4G0+vucss97U4k6tqywr+BpHIIhzqysuFJyO69EMhPPIGmvLpOCfHGTpx2CJibYd&#10;7+l+8IUIIewSVFB63yRSurwkg25sG+LAXWxr0AfYFlK32IVwU8tJFMXSYMWhocSGViXl18PNKDDz&#10;jTz9deuf6TZ2+lw0u99J3ik1/Oy/FyA89f4tfrk3OsyP4flLOEC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zQcrBAAAA2wAAAA8AAAAAAAAAAAAAAAAAmAIAAGRycy9kb3du&#10;cmV2LnhtbFBLBQYAAAAABAAEAPUAAACGAwAAAAA=&#10;" path="m,l,690e" filled="f" strokeweight=".58pt">
                    <v:path arrowok="t" o:connecttype="custom" o:connectlocs="0,499;0,1189" o:connectangles="0,0"/>
                  </v:shape>
                </v:group>
                <w10:wrap anchorx="page"/>
              </v:group>
            </w:pict>
          </mc:Fallback>
        </mc:AlternateContent>
      </w:r>
      <w:r>
        <w:rPr>
          <w:noProof/>
          <w:lang w:bidi="ar-SA"/>
        </w:rPr>
        <mc:AlternateContent>
          <mc:Choice Requires="wpg">
            <w:drawing>
              <wp:anchor distT="0" distB="0" distL="114300" distR="114300" simplePos="0" relativeHeight="251663360" behindDoc="1" locked="0" layoutInCell="1" allowOverlap="1" wp14:anchorId="3CE52FDA" wp14:editId="3F699E2E">
                <wp:simplePos x="0" y="0"/>
                <wp:positionH relativeFrom="page">
                  <wp:posOffset>4730115</wp:posOffset>
                </wp:positionH>
                <wp:positionV relativeFrom="paragraph">
                  <wp:posOffset>309880</wp:posOffset>
                </wp:positionV>
                <wp:extent cx="2515870" cy="448310"/>
                <wp:effectExtent l="5715" t="5080" r="2540" b="381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5870" cy="448310"/>
                          <a:chOff x="7449" y="488"/>
                          <a:chExt cx="3962" cy="706"/>
                        </a:xfrm>
                      </wpg:grpSpPr>
                      <wpg:grpSp>
                        <wpg:cNvPr id="8" name="Group 5"/>
                        <wpg:cNvGrpSpPr>
                          <a:grpSpLocks/>
                        </wpg:cNvGrpSpPr>
                        <wpg:grpSpPr bwMode="auto">
                          <a:xfrm>
                            <a:off x="7454" y="494"/>
                            <a:ext cx="3950" cy="2"/>
                            <a:chOff x="7454" y="494"/>
                            <a:chExt cx="3950" cy="2"/>
                          </a:xfrm>
                        </wpg:grpSpPr>
                        <wps:wsp>
                          <wps:cNvPr id="9" name="Freeform 6"/>
                          <wps:cNvSpPr>
                            <a:spLocks/>
                          </wps:cNvSpPr>
                          <wps:spPr bwMode="auto">
                            <a:xfrm>
                              <a:off x="7454" y="494"/>
                              <a:ext cx="3950" cy="2"/>
                            </a:xfrm>
                            <a:custGeom>
                              <a:avLst/>
                              <a:gdLst>
                                <a:gd name="T0" fmla="+- 0 7454 7454"/>
                                <a:gd name="T1" fmla="*/ T0 w 3950"/>
                                <a:gd name="T2" fmla="+- 0 11405 7454"/>
                                <a:gd name="T3" fmla="*/ T2 w 3950"/>
                              </a:gdLst>
                              <a:ahLst/>
                              <a:cxnLst>
                                <a:cxn ang="0">
                                  <a:pos x="T1" y="0"/>
                                </a:cxn>
                                <a:cxn ang="0">
                                  <a:pos x="T3" y="0"/>
                                </a:cxn>
                              </a:cxnLst>
                              <a:rect l="0" t="0" r="r" b="b"/>
                              <a:pathLst>
                                <a:path w="3950">
                                  <a:moveTo>
                                    <a:pt x="0" y="0"/>
                                  </a:moveTo>
                                  <a:lnTo>
                                    <a:pt x="39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3"/>
                        <wpg:cNvGrpSpPr>
                          <a:grpSpLocks/>
                        </wpg:cNvGrpSpPr>
                        <wpg:grpSpPr bwMode="auto">
                          <a:xfrm>
                            <a:off x="9347" y="499"/>
                            <a:ext cx="2" cy="690"/>
                            <a:chOff x="9347" y="499"/>
                            <a:chExt cx="2" cy="690"/>
                          </a:xfrm>
                        </wpg:grpSpPr>
                        <wps:wsp>
                          <wps:cNvPr id="11" name="Freeform 4"/>
                          <wps:cNvSpPr>
                            <a:spLocks/>
                          </wps:cNvSpPr>
                          <wps:spPr bwMode="auto">
                            <a:xfrm>
                              <a:off x="9347" y="499"/>
                              <a:ext cx="2" cy="690"/>
                            </a:xfrm>
                            <a:custGeom>
                              <a:avLst/>
                              <a:gdLst>
                                <a:gd name="T0" fmla="+- 0 499 499"/>
                                <a:gd name="T1" fmla="*/ 499 h 690"/>
                                <a:gd name="T2" fmla="+- 0 1189 499"/>
                                <a:gd name="T3" fmla="*/ 1189 h 690"/>
                              </a:gdLst>
                              <a:ahLst/>
                              <a:cxnLst>
                                <a:cxn ang="0">
                                  <a:pos x="0" y="T1"/>
                                </a:cxn>
                                <a:cxn ang="0">
                                  <a:pos x="0" y="T3"/>
                                </a:cxn>
                              </a:cxnLst>
                              <a:rect l="0" t="0" r="r" b="b"/>
                              <a:pathLst>
                                <a:path h="690">
                                  <a:moveTo>
                                    <a:pt x="0" y="0"/>
                                  </a:moveTo>
                                  <a:lnTo>
                                    <a:pt x="0" y="69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72.45pt;margin-top:24.4pt;width:198.1pt;height:35.3pt;z-index:-251653120;mso-position-horizontal-relative:page" coordorigin="7449,488" coordsize="396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">
                <v:group id="Group 5" o:spid="_x0000_s1027" style="position:absolute;left:7454;top:494;width:3950;height:2" coordorigin="7454,494" coordsize="39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6" o:spid="_x0000_s1028" style="position:absolute;left:7454;top:494;width:3950;height:2;visibility:visible;mso-wrap-style:square;v-text-anchor:top" coordsize="3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AE8AA&#10;AADaAAAADwAAAGRycy9kb3ducmV2LnhtbERPTYvCMBC9L/gfwgh7W1NXEK1GEdkVQQS1XryNzdhW&#10;m0m3yWr990YQPD7e93jamFJcqXaFZQXdTgSCOLW64EzBPvn9GoBwHlljaZkU3MnBdNL6GGOs7Y23&#10;dN35TIQQdjEqyL2vYildmpNB17EVceBOtjboA6wzqWu8hXBTyu8o6kuDBYeGHCua55Redv8mzLis&#10;N3+8Wqzufds7Dn6ypMHDWanPdjMbgfDU+Lf45V5qBUN4Xgl+kJ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s/AE8AAAADaAAAADwAAAAAAAAAAAAAAAACYAgAAZHJzL2Rvd25y&#10;ZXYueG1sUEsFBgAAAAAEAAQA9QAAAIUDAAAAAA==&#10;" path="m,l3951,e" filled="f" strokeweight=".58pt">
                    <v:path arrowok="t" o:connecttype="custom" o:connectlocs="0,0;3951,0" o:connectangles="0,0"/>
                  </v:shape>
                </v:group>
                <v:group id="Group 3" o:spid="_x0000_s1029" style="position:absolute;left:9347;top:499;width:2;height:690" coordorigin="9347,499" coordsize="2,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4" o:spid="_x0000_s1030" style="position:absolute;left:9347;top:499;width:2;height:690;visibility:visible;mso-wrap-style:square;v-text-anchor:top" coordsize="2,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rZvsEA&#10;AADbAAAADwAAAGRycy9kb3ducmV2LnhtbERPTYvCMBC9C/sfwix407Qi4lZjcQXBwyJaPexxaMa2&#10;2Ey6TbTdf28Ewds83ucs097U4k6tqywriMcRCOLc6ooLBefTdjQH4TyyxtoyKfgnB+nqY7DERNuO&#10;j3TPfCFCCLsEFZTeN4mULi/JoBvbhjhwF9sa9AG2hdQtdiHc1HISRTNpsOLQUGJDm5Lya3YzCszX&#10;Tp7/uu33dD9z+rdoDj+TvFNq+NmvFyA89f4tfrl3OsyP4flLOE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a2b7BAAAA2wAAAA8AAAAAAAAAAAAAAAAAmAIAAGRycy9kb3du&#10;cmV2LnhtbFBLBQYAAAAABAAEAPUAAACGAwAAAAA=&#10;" path="m,l,690e" filled="f" strokeweight=".58pt">
                    <v:path arrowok="t" o:connecttype="custom" o:connectlocs="0,499;0,1189" o:connectangles="0,0"/>
                  </v:shape>
                </v:group>
                <w10:wrap anchorx="page"/>
              </v:group>
            </w:pict>
          </mc:Fallback>
        </mc:AlternateContent>
      </w:r>
      <w:r w:rsidR="00AC0A0E">
        <w:rPr>
          <w:rFonts w:ascii="Arial" w:hAnsi="Arial"/>
          <w:sz w:val="18"/>
        </w:rPr>
        <w:t>Amortissement</w:t>
      </w:r>
      <w:r w:rsidR="00AC0A0E">
        <w:tab/>
      </w:r>
      <w:r w:rsidR="00151475">
        <w:t xml:space="preserve">        </w:t>
      </w:r>
      <w:r w:rsidR="00AC0A0E">
        <w:rPr>
          <w:rFonts w:ascii="Arial" w:hAnsi="Arial"/>
          <w:sz w:val="18"/>
        </w:rPr>
        <w:t>Prélèvement préfinancement salle</w:t>
      </w:r>
    </w:p>
    <w:p w:rsidR="00DD2B84" w:rsidRPr="002232A7" w:rsidRDefault="00151475">
      <w:pPr>
        <w:tabs>
          <w:tab w:val="left" w:pos="6020"/>
        </w:tabs>
        <w:spacing w:after="0" w:line="325" w:lineRule="auto"/>
        <w:ind w:left="7681" w:right="100" w:hanging="6330"/>
        <w:rPr>
          <w:rFonts w:ascii="Arial" w:eastAsia="Arial" w:hAnsi="Arial" w:cs="Arial"/>
          <w:sz w:val="18"/>
          <w:szCs w:val="18"/>
        </w:rPr>
      </w:pPr>
      <w:r>
        <w:rPr>
          <w:rFonts w:ascii="Arial" w:hAnsi="Arial"/>
          <w:sz w:val="18"/>
        </w:rPr>
        <w:tab/>
        <w:t xml:space="preserve">  </w:t>
      </w:r>
      <w:r w:rsidR="00AC0A0E">
        <w:rPr>
          <w:rFonts w:ascii="Arial" w:hAnsi="Arial"/>
          <w:sz w:val="18"/>
        </w:rPr>
        <w:t xml:space="preserve"> </w:t>
      </w:r>
      <w:r>
        <w:rPr>
          <w:rFonts w:ascii="Arial" w:hAnsi="Arial"/>
          <w:sz w:val="18"/>
        </w:rPr>
        <w:t xml:space="preserve">                 </w:t>
      </w:r>
      <w:proofErr w:type="gramStart"/>
      <w:r w:rsidR="00AC0A0E">
        <w:rPr>
          <w:rFonts w:ascii="Arial" w:hAnsi="Arial"/>
          <w:sz w:val="18"/>
        </w:rPr>
        <w:t>de</w:t>
      </w:r>
      <w:proofErr w:type="gramEnd"/>
      <w:r w:rsidR="00AC0A0E">
        <w:rPr>
          <w:rFonts w:ascii="Arial" w:hAnsi="Arial"/>
          <w:sz w:val="18"/>
        </w:rPr>
        <w:t xml:space="preserve"> gym</w:t>
      </w:r>
      <w:r>
        <w:rPr>
          <w:rFonts w:ascii="Arial" w:hAnsi="Arial"/>
          <w:sz w:val="18"/>
        </w:rPr>
        <w:t>nastique</w:t>
      </w:r>
    </w:p>
    <w:p w:rsidR="00DD2B84" w:rsidRPr="00AC0A0E" w:rsidRDefault="002232A7" w:rsidP="00312F9D">
      <w:pPr>
        <w:tabs>
          <w:tab w:val="left" w:pos="1020"/>
          <w:tab w:val="left" w:pos="8080"/>
          <w:tab w:val="left" w:pos="8980"/>
        </w:tabs>
        <w:spacing w:after="0" w:line="217" w:lineRule="exact"/>
        <w:ind w:left="625" w:right="-20"/>
        <w:rPr>
          <w:rFonts w:ascii="Arial" w:eastAsia="Arial" w:hAnsi="Arial" w:cs="Arial"/>
          <w:sz w:val="18"/>
          <w:szCs w:val="18"/>
        </w:rPr>
      </w:pPr>
      <w:r>
        <w:rPr>
          <w:rFonts w:ascii="Arial" w:hAnsi="Arial"/>
          <w:position w:val="8"/>
          <w:sz w:val="12"/>
        </w:rPr>
        <w:t>4)</w:t>
      </w:r>
      <w:r>
        <w:tab/>
      </w:r>
      <w:r>
        <w:rPr>
          <w:rFonts w:ascii="Arial" w:hAnsi="Arial"/>
          <w:position w:val="-1"/>
          <w:sz w:val="18"/>
        </w:rPr>
        <w:t>140’000.00</w:t>
      </w:r>
      <w:r>
        <w:tab/>
      </w:r>
      <w:r>
        <w:rPr>
          <w:rFonts w:ascii="Arial" w:hAnsi="Arial"/>
          <w:position w:val="8"/>
          <w:sz w:val="12"/>
        </w:rPr>
        <w:t>5)</w:t>
      </w:r>
      <w:r w:rsidR="00312F9D">
        <w:rPr>
          <w:rFonts w:ascii="Arial" w:hAnsi="Arial"/>
          <w:position w:val="8"/>
          <w:sz w:val="12"/>
        </w:rPr>
        <w:t xml:space="preserve">     </w:t>
      </w:r>
      <w:r>
        <w:rPr>
          <w:rFonts w:ascii="Arial" w:hAnsi="Arial"/>
          <w:position w:val="-1"/>
          <w:sz w:val="18"/>
        </w:rPr>
        <w:t>40’000.00</w:t>
      </w:r>
    </w:p>
    <w:p w:rsidR="00DD2B84" w:rsidRPr="00AC0A0E" w:rsidRDefault="00DD2B84">
      <w:pPr>
        <w:spacing w:after="0"/>
        <w:sectPr w:rsidR="00DD2B84" w:rsidRPr="00AC0A0E" w:rsidSect="00EE47B7">
          <w:footerReference w:type="default" r:id="rId15"/>
          <w:pgSz w:w="11920" w:h="16840"/>
          <w:pgMar w:top="1281" w:right="721" w:bottom="998" w:left="1560" w:header="953" w:footer="807" w:gutter="0"/>
          <w:cols w:space="720"/>
        </w:sectPr>
      </w:pPr>
    </w:p>
    <w:p w:rsidR="00DD2B84" w:rsidRPr="00AC0A0E" w:rsidRDefault="00DD2B84">
      <w:pPr>
        <w:spacing w:before="10" w:after="0" w:line="170" w:lineRule="exact"/>
        <w:rPr>
          <w:sz w:val="17"/>
          <w:szCs w:val="17"/>
        </w:rPr>
      </w:pPr>
    </w:p>
    <w:p w:rsidR="00BD182C" w:rsidRPr="00BD182C" w:rsidRDefault="00312F9D" w:rsidP="00BD182C">
      <w:pPr>
        <w:pStyle w:val="35Titel2"/>
        <w:numPr>
          <w:ilvl w:val="0"/>
          <w:numId w:val="0"/>
        </w:numPr>
        <w:rPr>
          <w:highlight w:val="yellow"/>
        </w:rPr>
      </w:pPr>
      <w:r>
        <w:t xml:space="preserve">4. </w:t>
      </w:r>
      <w:r w:rsidR="00BD182C">
        <w:t>Fonds d’entretien et de rénovation</w:t>
      </w:r>
    </w:p>
    <w:p w:rsidR="00BD182C" w:rsidRPr="00312F9D" w:rsidRDefault="00BD182C" w:rsidP="00BD182C">
      <w:pPr>
        <w:pStyle w:val="Corpsdetexte"/>
        <w:jc w:val="both"/>
        <w:rPr>
          <w:sz w:val="20"/>
        </w:rPr>
      </w:pPr>
      <w:r w:rsidRPr="00312F9D">
        <w:rPr>
          <w:sz w:val="20"/>
        </w:rPr>
        <w:t>41</w:t>
      </w:r>
      <w:r w:rsidRPr="00312F9D">
        <w:tab/>
      </w:r>
      <w:r w:rsidRPr="00312F9D">
        <w:rPr>
          <w:sz w:val="20"/>
        </w:rPr>
        <w:t>Définition</w:t>
      </w:r>
    </w:p>
    <w:p w:rsidR="00BD182C" w:rsidRPr="00312F9D" w:rsidRDefault="00BD182C" w:rsidP="00BD182C">
      <w:pPr>
        <w:pStyle w:val="Corpsdetexte"/>
        <w:ind w:left="397"/>
        <w:jc w:val="both"/>
        <w:rPr>
          <w:sz w:val="20"/>
        </w:rPr>
      </w:pPr>
      <w:r w:rsidRPr="00312F9D">
        <w:rPr>
          <w:sz w:val="20"/>
        </w:rPr>
        <w:t xml:space="preserve">Les fonds d’entretien et de rénovation sont des réserves destinées à couvrir les coûts du capital (intérêts et amortissements) liés aux investissements du patrimoine financier et administratif. A la différence des préfinancements, les ressources ne doivent pas obligatoirement être réservées pour un objet concret (projet). </w:t>
      </w:r>
    </w:p>
    <w:p w:rsidR="00BD182C" w:rsidRPr="00312F9D" w:rsidRDefault="00BD182C" w:rsidP="00BD182C">
      <w:pPr>
        <w:pStyle w:val="Corpsdetexte"/>
        <w:ind w:left="397"/>
        <w:jc w:val="both"/>
        <w:rPr>
          <w:sz w:val="20"/>
        </w:rPr>
      </w:pPr>
      <w:r w:rsidRPr="00312F9D">
        <w:rPr>
          <w:sz w:val="20"/>
        </w:rPr>
        <w:t>La comptabilité privée utilise de tels fonds de rénovation en lien avec les règles concernant le maintien de la valeur des propriétés par étages.</w:t>
      </w:r>
    </w:p>
    <w:p w:rsidR="00BD182C" w:rsidRPr="00312F9D" w:rsidRDefault="00BD182C" w:rsidP="00BD182C">
      <w:pPr>
        <w:pStyle w:val="Corpsdetexte"/>
        <w:spacing w:after="0"/>
        <w:ind w:left="397"/>
        <w:rPr>
          <w:sz w:val="20"/>
        </w:rPr>
      </w:pPr>
      <w:r w:rsidRPr="00312F9D">
        <w:rPr>
          <w:sz w:val="20"/>
        </w:rPr>
        <w:t>A cet égard, nous renvoyons également à la Foire aux questions du CSPCP sur le thème des «Fonds d’entretien et de rénovation des bâtiments du patrimoine administratif» en date du 3.11.2013. Lien vers la FAQ du CSPCP sur les fonds d’entretien et de rénovation:</w:t>
      </w:r>
    </w:p>
    <w:p w:rsidR="00BD182C" w:rsidRPr="00312F9D" w:rsidRDefault="00BD182C" w:rsidP="00BD182C">
      <w:pPr>
        <w:pStyle w:val="Corpsdetexte"/>
        <w:spacing w:after="0"/>
        <w:rPr>
          <w:sz w:val="20"/>
        </w:rPr>
      </w:pPr>
    </w:p>
    <w:p w:rsidR="00BD182C" w:rsidRPr="00BD182C" w:rsidRDefault="00EE47B7" w:rsidP="00BD182C">
      <w:pPr>
        <w:pStyle w:val="Corpsdetexte"/>
        <w:spacing w:after="0" w:line="240" w:lineRule="auto"/>
        <w:ind w:left="397"/>
        <w:rPr>
          <w:sz w:val="12"/>
          <w:szCs w:val="12"/>
          <w:highlight w:val="yellow"/>
        </w:rPr>
      </w:pPr>
      <w:hyperlink r:id="rId16">
        <w:r w:rsidR="00AC0A0E" w:rsidRPr="00312F9D">
          <w:rPr>
            <w:rStyle w:val="Lienhypertexte"/>
            <w:sz w:val="16"/>
          </w:rPr>
          <w:t>http://www.srs-cspcp.ch/srscspcp.nsf/webvwFichier/F6620536EAF00910C1257C6E00535F9F/$FILE/SRS-CSPCP+FAQ+Fonds+de+rénovation+PA+déf.pdf</w:t>
        </w:r>
      </w:hyperlink>
    </w:p>
    <w:p w:rsidR="00BD182C" w:rsidRPr="00BD182C" w:rsidRDefault="00BD182C" w:rsidP="00BD182C">
      <w:pPr>
        <w:pStyle w:val="Corpsdetexte"/>
        <w:jc w:val="both"/>
        <w:rPr>
          <w:sz w:val="20"/>
          <w:highlight w:val="yellow"/>
        </w:rPr>
      </w:pPr>
    </w:p>
    <w:p w:rsidR="00BD182C" w:rsidRPr="00312F9D" w:rsidRDefault="00BD182C" w:rsidP="00BD182C">
      <w:pPr>
        <w:pStyle w:val="Corpsdetexte"/>
        <w:jc w:val="both"/>
        <w:rPr>
          <w:sz w:val="20"/>
        </w:rPr>
      </w:pPr>
      <w:r w:rsidRPr="00312F9D">
        <w:rPr>
          <w:sz w:val="20"/>
        </w:rPr>
        <w:t>42</w:t>
      </w:r>
      <w:r w:rsidRPr="00312F9D">
        <w:tab/>
      </w:r>
      <w:r w:rsidRPr="00312F9D">
        <w:rPr>
          <w:sz w:val="20"/>
        </w:rPr>
        <w:t>Constitution</w:t>
      </w:r>
    </w:p>
    <w:p w:rsidR="00BD182C" w:rsidRPr="00312F9D" w:rsidRDefault="00BD182C" w:rsidP="00BD182C">
      <w:pPr>
        <w:pStyle w:val="Corpsdetexte"/>
        <w:ind w:left="397"/>
        <w:jc w:val="both"/>
        <w:rPr>
          <w:sz w:val="20"/>
        </w:rPr>
      </w:pPr>
      <w:r w:rsidRPr="00312F9D">
        <w:rPr>
          <w:sz w:val="20"/>
        </w:rPr>
        <w:t>La constitution (attribution) de telles réserves s’effectue en fonction des bases légales (p. ex. Berne, Soleure: législation cantonale sur l’approvisionnement en eau et l’élimination des eaux usées) ou sur décision des autorités compétentes, comme dans le cas des préfinancements. L’attribution est comptabilisée en tant que charge extraordinaire via le compte 3893. L’attribution annuelle au titre des opérations d’entretien de la valeur est généralement calculée en tant que pourcentage de la valeur d’acquisition (p. ex. valeur de remplacement, valeur d’assurance du bâtiment). Une rémunération d’intérêts est possible. Le CSPCP recommande d’y renoncer (lettre I, recommandation du CSPCP).</w:t>
      </w:r>
    </w:p>
    <w:p w:rsidR="00BD182C" w:rsidRPr="00BD182C" w:rsidRDefault="00BD182C" w:rsidP="00BD182C">
      <w:pPr>
        <w:pStyle w:val="Corpsdetexte"/>
        <w:jc w:val="both"/>
        <w:rPr>
          <w:sz w:val="20"/>
          <w:highlight w:val="yellow"/>
        </w:rPr>
      </w:pPr>
    </w:p>
    <w:p w:rsidR="00BD182C" w:rsidRPr="00312F9D" w:rsidRDefault="00BD182C" w:rsidP="00BD182C">
      <w:pPr>
        <w:pStyle w:val="Corpsdetexte"/>
        <w:jc w:val="both"/>
        <w:rPr>
          <w:sz w:val="20"/>
        </w:rPr>
      </w:pPr>
      <w:r w:rsidRPr="00312F9D">
        <w:rPr>
          <w:sz w:val="20"/>
        </w:rPr>
        <w:t>43</w:t>
      </w:r>
      <w:r w:rsidRPr="00312F9D">
        <w:tab/>
      </w:r>
      <w:r w:rsidRPr="00312F9D">
        <w:rPr>
          <w:sz w:val="20"/>
        </w:rPr>
        <w:t>Allocation des moyens</w:t>
      </w:r>
    </w:p>
    <w:p w:rsidR="00BD182C" w:rsidRPr="00312F9D" w:rsidRDefault="00BD182C" w:rsidP="00BD182C">
      <w:pPr>
        <w:pStyle w:val="Corpsdetexte"/>
        <w:ind w:left="397"/>
        <w:jc w:val="both"/>
        <w:rPr>
          <w:sz w:val="20"/>
        </w:rPr>
      </w:pPr>
      <w:r w:rsidRPr="00312F9D">
        <w:rPr>
          <w:sz w:val="20"/>
        </w:rPr>
        <w:t>A l’instar de la règle applicable aux préfinancements, le prélèvement est effectué au maximum jusqu’à concurrence des amortissements tels qu’ils ont été planifiés.</w:t>
      </w:r>
    </w:p>
    <w:p w:rsidR="00BD182C" w:rsidRPr="00312F9D" w:rsidRDefault="00BD182C" w:rsidP="00BD182C">
      <w:pPr>
        <w:pStyle w:val="Corpsdetexte"/>
        <w:ind w:left="397"/>
        <w:jc w:val="both"/>
        <w:rPr>
          <w:sz w:val="20"/>
        </w:rPr>
      </w:pPr>
      <w:r w:rsidRPr="00312F9D">
        <w:rPr>
          <w:sz w:val="20"/>
        </w:rPr>
        <w:t>Selon la décision relative au crédit d’ouvrage, il est possible de transférer certaines ressources sur un compte séparé (2930x.xx). Le prélèvement s’effectue en fonction de la durée d’utilité (à l’instar des prélèvements des préfinancements), mais au maximum jusqu’à concurrence des amortissements planifiés, voire non planifiés. Il est comptabilisé en tant que revenu extraordinaire (xxx.4893).</w:t>
      </w:r>
    </w:p>
    <w:p w:rsidR="00BD182C" w:rsidRPr="00BD182C" w:rsidRDefault="00BD182C" w:rsidP="00BD182C">
      <w:pPr>
        <w:pStyle w:val="Corpsdetexte"/>
        <w:jc w:val="both"/>
        <w:rPr>
          <w:sz w:val="20"/>
          <w:highlight w:val="yellow"/>
        </w:rPr>
      </w:pPr>
    </w:p>
    <w:p w:rsidR="00BD182C" w:rsidRPr="00312F9D" w:rsidRDefault="00BD182C" w:rsidP="00BD182C">
      <w:pPr>
        <w:pStyle w:val="Corpsdetexte"/>
        <w:jc w:val="both"/>
        <w:rPr>
          <w:sz w:val="20"/>
        </w:rPr>
      </w:pPr>
      <w:r w:rsidRPr="00312F9D">
        <w:rPr>
          <w:sz w:val="20"/>
        </w:rPr>
        <w:t>44</w:t>
      </w:r>
      <w:r w:rsidRPr="00312F9D">
        <w:tab/>
      </w:r>
      <w:r w:rsidRPr="00312F9D">
        <w:rPr>
          <w:sz w:val="20"/>
        </w:rPr>
        <w:t>Niveau maximal de la réserve</w:t>
      </w:r>
    </w:p>
    <w:p w:rsidR="00BD182C" w:rsidRDefault="00BD182C" w:rsidP="00BD182C">
      <w:pPr>
        <w:pStyle w:val="Corpsdetexte"/>
        <w:ind w:left="397"/>
        <w:jc w:val="both"/>
        <w:rPr>
          <w:sz w:val="20"/>
        </w:rPr>
      </w:pPr>
      <w:r w:rsidRPr="00312F9D">
        <w:rPr>
          <w:sz w:val="20"/>
        </w:rPr>
        <w:t>Il est recommandé de limiter le montant de telles réserves en fonction de la valeur du placement (valeur d’assurance du bâtiment, valeur de remplacement) (p. ex. 25% de la valeur de remplacement à Berne, 10% à Soleure; CSPCP: 1% de la valeur d’assurance du bâtiment).</w:t>
      </w:r>
    </w:p>
    <w:p w:rsidR="00BD182C" w:rsidRDefault="00BD182C" w:rsidP="00BD182C">
      <w:pPr>
        <w:pStyle w:val="Corpsdetexte"/>
        <w:ind w:left="397"/>
        <w:jc w:val="both"/>
        <w:rPr>
          <w:sz w:val="20"/>
        </w:rPr>
      </w:pPr>
    </w:p>
    <w:p w:rsidR="00BD182C" w:rsidRDefault="00BD182C" w:rsidP="00BD182C">
      <w:pPr>
        <w:pStyle w:val="Corpsdetexte"/>
        <w:ind w:left="397"/>
        <w:jc w:val="both"/>
        <w:rPr>
          <w:sz w:val="20"/>
        </w:rPr>
      </w:pPr>
    </w:p>
    <w:p w:rsidR="00BD182C" w:rsidRDefault="00BD182C" w:rsidP="00BD182C">
      <w:pPr>
        <w:pStyle w:val="Corpsdetexte"/>
        <w:ind w:left="397"/>
        <w:jc w:val="both"/>
        <w:rPr>
          <w:sz w:val="20"/>
        </w:rPr>
      </w:pPr>
    </w:p>
    <w:p w:rsidR="00BD182C" w:rsidRDefault="00BD182C" w:rsidP="00BD182C">
      <w:pPr>
        <w:pStyle w:val="Corpsdetexte"/>
        <w:ind w:left="397"/>
        <w:jc w:val="both"/>
        <w:rPr>
          <w:sz w:val="20"/>
        </w:rPr>
      </w:pPr>
    </w:p>
    <w:p w:rsidR="00BD182C" w:rsidRDefault="00BD182C" w:rsidP="00BD182C">
      <w:pPr>
        <w:pStyle w:val="Corpsdetexte"/>
        <w:ind w:left="397"/>
        <w:jc w:val="both"/>
        <w:rPr>
          <w:sz w:val="20"/>
        </w:rPr>
      </w:pPr>
    </w:p>
    <w:p w:rsidR="00BD182C" w:rsidRDefault="00BD182C" w:rsidP="00BD182C">
      <w:pPr>
        <w:pStyle w:val="Corpsdetexte"/>
        <w:ind w:left="397"/>
        <w:jc w:val="both"/>
        <w:rPr>
          <w:sz w:val="20"/>
        </w:rPr>
      </w:pPr>
    </w:p>
    <w:p w:rsidR="00312F9D" w:rsidRDefault="00312F9D" w:rsidP="00BD182C">
      <w:pPr>
        <w:pStyle w:val="Corpsdetexte"/>
        <w:jc w:val="both"/>
      </w:pPr>
    </w:p>
    <w:p w:rsidR="00BD182C" w:rsidRPr="00BD182C" w:rsidRDefault="00312F9D" w:rsidP="00BD182C">
      <w:pPr>
        <w:pStyle w:val="Corpsdetexte"/>
        <w:jc w:val="both"/>
        <w:rPr>
          <w:sz w:val="20"/>
          <w:highlight w:val="yellow"/>
        </w:rPr>
      </w:pPr>
      <w:r>
        <w:t xml:space="preserve">45  </w:t>
      </w:r>
      <w:r w:rsidR="00BD182C">
        <w:t>Inscription au bilan/comptabilité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91"/>
      </w:tblGrid>
      <w:tr w:rsidR="00BD182C" w:rsidRPr="00312F9D" w:rsidTr="009F6499">
        <w:tc>
          <w:tcPr>
            <w:tcW w:w="4111" w:type="dxa"/>
            <w:shd w:val="clear" w:color="auto" w:fill="auto"/>
          </w:tcPr>
          <w:p w:rsidR="00BD182C" w:rsidRPr="00312F9D" w:rsidRDefault="00BD182C" w:rsidP="009F6499">
            <w:pPr>
              <w:pStyle w:val="Corpsdetexte"/>
              <w:jc w:val="both"/>
              <w:rPr>
                <w:b/>
                <w:sz w:val="16"/>
                <w:szCs w:val="16"/>
              </w:rPr>
            </w:pPr>
            <w:r w:rsidRPr="00312F9D">
              <w:rPr>
                <w:b/>
                <w:sz w:val="16"/>
              </w:rPr>
              <w:t>Procédure comptable</w:t>
            </w:r>
          </w:p>
        </w:tc>
        <w:tc>
          <w:tcPr>
            <w:tcW w:w="4991" w:type="dxa"/>
            <w:shd w:val="clear" w:color="auto" w:fill="auto"/>
          </w:tcPr>
          <w:p w:rsidR="00BD182C" w:rsidRPr="00312F9D" w:rsidRDefault="00BD182C" w:rsidP="009F6499">
            <w:pPr>
              <w:pStyle w:val="Corpsdetexte"/>
              <w:jc w:val="both"/>
              <w:rPr>
                <w:b/>
                <w:sz w:val="16"/>
                <w:szCs w:val="16"/>
              </w:rPr>
            </w:pPr>
            <w:r w:rsidRPr="00312F9D">
              <w:rPr>
                <w:b/>
                <w:sz w:val="16"/>
              </w:rPr>
              <w:t>Comptabilité</w:t>
            </w:r>
          </w:p>
        </w:tc>
      </w:tr>
      <w:tr w:rsidR="00BD182C" w:rsidRPr="00312F9D" w:rsidTr="009F6499">
        <w:tc>
          <w:tcPr>
            <w:tcW w:w="4111" w:type="dxa"/>
            <w:shd w:val="clear" w:color="auto" w:fill="auto"/>
          </w:tcPr>
          <w:p w:rsidR="00BD182C" w:rsidRPr="00312F9D" w:rsidRDefault="00BD182C" w:rsidP="009F6499">
            <w:pPr>
              <w:pStyle w:val="Corpsdetexte"/>
              <w:jc w:val="both"/>
              <w:rPr>
                <w:sz w:val="16"/>
                <w:szCs w:val="16"/>
              </w:rPr>
            </w:pPr>
            <w:r w:rsidRPr="00312F9D">
              <w:rPr>
                <w:sz w:val="16"/>
              </w:rPr>
              <w:t xml:space="preserve">Attribution dans </w:t>
            </w:r>
            <w:proofErr w:type="spellStart"/>
            <w:r w:rsidRPr="00312F9D">
              <w:rPr>
                <w:sz w:val="16"/>
              </w:rPr>
              <w:t>xy</w:t>
            </w:r>
            <w:proofErr w:type="spellEnd"/>
          </w:p>
        </w:tc>
        <w:tc>
          <w:tcPr>
            <w:tcW w:w="4991" w:type="dxa"/>
            <w:shd w:val="clear" w:color="auto" w:fill="auto"/>
          </w:tcPr>
          <w:p w:rsidR="00BD182C" w:rsidRPr="00312F9D" w:rsidRDefault="00BD182C" w:rsidP="009F6499">
            <w:pPr>
              <w:pStyle w:val="Corpsdetexte"/>
              <w:jc w:val="both"/>
              <w:rPr>
                <w:sz w:val="16"/>
                <w:szCs w:val="16"/>
              </w:rPr>
            </w:pPr>
            <w:r w:rsidRPr="00312F9D">
              <w:rPr>
                <w:sz w:val="16"/>
              </w:rPr>
              <w:t xml:space="preserve">xxxx.3893 </w:t>
            </w:r>
          </w:p>
        </w:tc>
      </w:tr>
      <w:tr w:rsidR="00BD182C" w:rsidRPr="00312F9D" w:rsidTr="009F6499">
        <w:tc>
          <w:tcPr>
            <w:tcW w:w="4111" w:type="dxa"/>
            <w:shd w:val="clear" w:color="auto" w:fill="auto"/>
          </w:tcPr>
          <w:p w:rsidR="00BD182C" w:rsidRPr="00312F9D" w:rsidRDefault="00BD182C" w:rsidP="009F6499">
            <w:pPr>
              <w:pStyle w:val="Corpsdetexte"/>
              <w:jc w:val="both"/>
              <w:rPr>
                <w:sz w:val="16"/>
                <w:szCs w:val="16"/>
              </w:rPr>
            </w:pPr>
            <w:r w:rsidRPr="00312F9D">
              <w:rPr>
                <w:sz w:val="16"/>
              </w:rPr>
              <w:t xml:space="preserve">Prélèvement de </w:t>
            </w:r>
            <w:proofErr w:type="spellStart"/>
            <w:r w:rsidRPr="00312F9D">
              <w:rPr>
                <w:sz w:val="16"/>
              </w:rPr>
              <w:t>xy</w:t>
            </w:r>
            <w:proofErr w:type="spellEnd"/>
          </w:p>
        </w:tc>
        <w:tc>
          <w:tcPr>
            <w:tcW w:w="4991" w:type="dxa"/>
            <w:shd w:val="clear" w:color="auto" w:fill="auto"/>
          </w:tcPr>
          <w:p w:rsidR="00BD182C" w:rsidRPr="00312F9D" w:rsidRDefault="00BD182C" w:rsidP="009F6499">
            <w:pPr>
              <w:pStyle w:val="Corpsdetexte"/>
              <w:jc w:val="both"/>
              <w:rPr>
                <w:sz w:val="16"/>
                <w:szCs w:val="16"/>
              </w:rPr>
            </w:pPr>
            <w:r w:rsidRPr="00312F9D">
              <w:rPr>
                <w:sz w:val="16"/>
              </w:rPr>
              <w:t xml:space="preserve">xxxx.4893 </w:t>
            </w:r>
          </w:p>
        </w:tc>
      </w:tr>
      <w:tr w:rsidR="00BD182C" w:rsidRPr="00AC0A0E" w:rsidTr="009F6499">
        <w:tc>
          <w:tcPr>
            <w:tcW w:w="4111" w:type="dxa"/>
            <w:shd w:val="clear" w:color="auto" w:fill="auto"/>
          </w:tcPr>
          <w:p w:rsidR="00BD182C" w:rsidRPr="00312F9D" w:rsidRDefault="00BD182C" w:rsidP="009F6499">
            <w:pPr>
              <w:pStyle w:val="Corpsdetexte"/>
              <w:jc w:val="both"/>
              <w:rPr>
                <w:sz w:val="16"/>
                <w:szCs w:val="16"/>
              </w:rPr>
            </w:pPr>
            <w:r w:rsidRPr="00312F9D">
              <w:rPr>
                <w:sz w:val="16"/>
              </w:rPr>
              <w:t xml:space="preserve">Inscription au bilan de la valeur d’entretien </w:t>
            </w:r>
            <w:proofErr w:type="spellStart"/>
            <w:r w:rsidRPr="00312F9D">
              <w:rPr>
                <w:sz w:val="16"/>
              </w:rPr>
              <w:t>xy</w:t>
            </w:r>
            <w:proofErr w:type="spellEnd"/>
          </w:p>
        </w:tc>
        <w:tc>
          <w:tcPr>
            <w:tcW w:w="4991" w:type="dxa"/>
            <w:shd w:val="clear" w:color="auto" w:fill="auto"/>
          </w:tcPr>
          <w:p w:rsidR="00BD182C" w:rsidRPr="009260C6" w:rsidRDefault="00BD182C" w:rsidP="009F6499">
            <w:pPr>
              <w:pStyle w:val="Corpsdetexte"/>
              <w:jc w:val="both"/>
              <w:rPr>
                <w:sz w:val="16"/>
                <w:szCs w:val="16"/>
              </w:rPr>
            </w:pPr>
            <w:r w:rsidRPr="00312F9D">
              <w:rPr>
                <w:sz w:val="16"/>
              </w:rPr>
              <w:t>2930x.xx (Préfinancements) ou 2900x .xx (FS dans le CP)</w:t>
            </w:r>
            <w:r>
              <w:rPr>
                <w:sz w:val="16"/>
              </w:rPr>
              <w:t xml:space="preserve"> </w:t>
            </w:r>
          </w:p>
        </w:tc>
      </w:tr>
    </w:tbl>
    <w:p w:rsidR="00DD2B84" w:rsidRPr="00BD182C" w:rsidRDefault="00DD2B84">
      <w:pPr>
        <w:spacing w:after="0" w:line="200" w:lineRule="exact"/>
        <w:rPr>
          <w:sz w:val="20"/>
          <w:szCs w:val="20"/>
        </w:rPr>
      </w:pPr>
    </w:p>
    <w:p w:rsidR="00DD2B84" w:rsidRPr="00BD182C" w:rsidRDefault="00DD2B84">
      <w:pPr>
        <w:spacing w:after="0" w:line="200" w:lineRule="exact"/>
        <w:rPr>
          <w:sz w:val="20"/>
          <w:szCs w:val="20"/>
        </w:rPr>
      </w:pPr>
    </w:p>
    <w:p w:rsidR="00DD2B84" w:rsidRDefault="00DD2B84">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DD2B84" w:rsidRDefault="00DD2B84">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BD182C" w:rsidRDefault="00BD182C">
      <w:pPr>
        <w:spacing w:after="0" w:line="200" w:lineRule="exact"/>
        <w:rPr>
          <w:sz w:val="20"/>
          <w:szCs w:val="20"/>
        </w:rPr>
      </w:pPr>
    </w:p>
    <w:p w:rsidR="00DD2B84" w:rsidRPr="002232A7" w:rsidRDefault="002232A7">
      <w:pPr>
        <w:spacing w:before="24" w:after="0" w:line="240" w:lineRule="auto"/>
        <w:ind w:left="142" w:right="-20"/>
        <w:rPr>
          <w:rFonts w:ascii="Arial" w:eastAsia="Arial" w:hAnsi="Arial" w:cs="Arial"/>
          <w:sz w:val="20"/>
          <w:szCs w:val="20"/>
        </w:rPr>
      </w:pPr>
      <w:r>
        <w:rPr>
          <w:rFonts w:ascii="Arial" w:hAnsi="Arial"/>
          <w:b/>
          <w:sz w:val="28"/>
        </w:rPr>
        <w:lastRenderedPageBreak/>
        <w:t xml:space="preserve">C. ANNEXE </w:t>
      </w:r>
      <w:r>
        <w:rPr>
          <w:rFonts w:ascii="Arial" w:hAnsi="Arial"/>
          <w:b/>
          <w:sz w:val="20"/>
        </w:rPr>
        <w:t>(RECOMMANDATION 8: FINANCEMENTS SPECIAUX ET PREFINANCEMENTS)</w:t>
      </w:r>
    </w:p>
    <w:p w:rsidR="00DD2B84" w:rsidRPr="002232A7" w:rsidRDefault="00DD2B84">
      <w:pPr>
        <w:spacing w:after="0" w:line="200" w:lineRule="exact"/>
        <w:rPr>
          <w:sz w:val="20"/>
          <w:szCs w:val="20"/>
        </w:rPr>
      </w:pPr>
    </w:p>
    <w:p w:rsidR="00DD2B84" w:rsidRPr="002232A7" w:rsidRDefault="002232A7">
      <w:pPr>
        <w:spacing w:after="0" w:line="240" w:lineRule="auto"/>
        <w:ind w:left="142" w:right="-20"/>
        <w:rPr>
          <w:rFonts w:ascii="Arial" w:eastAsia="Arial" w:hAnsi="Arial" w:cs="Arial"/>
          <w:sz w:val="20"/>
          <w:szCs w:val="20"/>
        </w:rPr>
      </w:pPr>
      <w:r>
        <w:rPr>
          <w:rFonts w:ascii="Arial" w:hAnsi="Arial"/>
          <w:b/>
          <w:sz w:val="20"/>
        </w:rPr>
        <w:t>Recommandation</w:t>
      </w:r>
    </w:p>
    <w:p w:rsidR="00DD2B84" w:rsidRPr="002232A7" w:rsidRDefault="00DD2B84">
      <w:pPr>
        <w:spacing w:before="1" w:after="0" w:line="240" w:lineRule="exact"/>
        <w:rPr>
          <w:sz w:val="24"/>
          <w:szCs w:val="24"/>
        </w:rPr>
      </w:pPr>
    </w:p>
    <w:p w:rsidR="00DD2B84" w:rsidRPr="002232A7" w:rsidRDefault="002232A7">
      <w:pPr>
        <w:tabs>
          <w:tab w:val="left" w:pos="700"/>
        </w:tabs>
        <w:spacing w:after="0" w:line="352" w:lineRule="auto"/>
        <w:ind w:left="680" w:right="98" w:hanging="539"/>
        <w:jc w:val="both"/>
        <w:rPr>
          <w:rFonts w:ascii="Arial" w:eastAsia="Arial" w:hAnsi="Arial" w:cs="Arial"/>
          <w:sz w:val="20"/>
          <w:szCs w:val="20"/>
        </w:rPr>
      </w:pPr>
      <w:r>
        <w:rPr>
          <w:rFonts w:ascii="Arial" w:hAnsi="Arial"/>
          <w:b/>
        </w:rPr>
        <w:t>1</w:t>
      </w:r>
      <w:r>
        <w:tab/>
      </w:r>
      <w:r>
        <w:tab/>
      </w:r>
      <w:r>
        <w:rPr>
          <w:rFonts w:ascii="Arial" w:hAnsi="Arial"/>
          <w:b/>
          <w:sz w:val="20"/>
        </w:rPr>
        <w:t>Le financement spécial s’entend en tant qu’assignation complète ou partielle des recettes à des tâches précises (recettes affectées). Celles-ci doivent s’appuyer sur une base légale. Les impôts généraux ne doivent pas être affectés.</w:t>
      </w:r>
    </w:p>
    <w:p w:rsidR="00DD2B84" w:rsidRPr="002232A7" w:rsidRDefault="002232A7">
      <w:pPr>
        <w:tabs>
          <w:tab w:val="left" w:pos="680"/>
        </w:tabs>
        <w:spacing w:before="11" w:after="0" w:line="354" w:lineRule="auto"/>
        <w:ind w:left="680" w:right="97" w:hanging="539"/>
        <w:jc w:val="both"/>
        <w:rPr>
          <w:rFonts w:ascii="Arial" w:eastAsia="Arial" w:hAnsi="Arial" w:cs="Arial"/>
          <w:sz w:val="20"/>
          <w:szCs w:val="20"/>
        </w:rPr>
      </w:pPr>
      <w:r>
        <w:rPr>
          <w:rFonts w:ascii="Arial" w:hAnsi="Arial"/>
          <w:b/>
        </w:rPr>
        <w:t>2</w:t>
      </w:r>
      <w:r>
        <w:tab/>
      </w:r>
      <w:r>
        <w:rPr>
          <w:rFonts w:ascii="Arial" w:hAnsi="Arial"/>
          <w:b/>
          <w:sz w:val="20"/>
        </w:rPr>
        <w:t>La création de réserves pour des projets qui n’ont pas encore été adoptés (préfinancements) peut être budgétisée ou effectuée avec la clôture des comptes. Elles nécessitent une décision de l’autorité formellement compétente. Elles figurent en tant que charges extraordinaires.</w:t>
      </w:r>
    </w:p>
    <w:p w:rsidR="00DD2B84" w:rsidRPr="002232A7" w:rsidRDefault="00DD2B84">
      <w:pPr>
        <w:spacing w:before="7" w:after="0" w:line="240" w:lineRule="exact"/>
        <w:rPr>
          <w:sz w:val="24"/>
          <w:szCs w:val="24"/>
        </w:rPr>
      </w:pPr>
    </w:p>
    <w:p w:rsidR="00DD2B84" w:rsidRPr="002232A7" w:rsidRDefault="002232A7">
      <w:pPr>
        <w:spacing w:after="0" w:line="240" w:lineRule="auto"/>
        <w:ind w:left="142" w:right="-20"/>
        <w:rPr>
          <w:rFonts w:ascii="Arial" w:eastAsia="Arial" w:hAnsi="Arial" w:cs="Arial"/>
          <w:sz w:val="20"/>
          <w:szCs w:val="20"/>
        </w:rPr>
      </w:pPr>
      <w:r>
        <w:rPr>
          <w:rFonts w:ascii="Arial" w:hAnsi="Arial"/>
          <w:b/>
          <w:sz w:val="20"/>
        </w:rPr>
        <w:t>Notes explicatives</w:t>
      </w:r>
    </w:p>
    <w:p w:rsidR="00DD2B84" w:rsidRPr="002232A7" w:rsidRDefault="00DD2B84">
      <w:pPr>
        <w:spacing w:before="2" w:after="0" w:line="160" w:lineRule="exact"/>
        <w:rPr>
          <w:sz w:val="16"/>
          <w:szCs w:val="16"/>
        </w:rPr>
      </w:pPr>
    </w:p>
    <w:p w:rsidR="00DD2B84" w:rsidRPr="002232A7" w:rsidRDefault="00DD2B84">
      <w:pPr>
        <w:spacing w:after="0" w:line="200" w:lineRule="exact"/>
        <w:rPr>
          <w:sz w:val="20"/>
          <w:szCs w:val="20"/>
        </w:rPr>
      </w:pPr>
    </w:p>
    <w:p w:rsidR="00DD2B84" w:rsidRPr="002232A7" w:rsidRDefault="002232A7">
      <w:pPr>
        <w:spacing w:after="0" w:line="240" w:lineRule="auto"/>
        <w:ind w:left="142" w:right="-20"/>
        <w:rPr>
          <w:rFonts w:ascii="Arial" w:eastAsia="Arial" w:hAnsi="Arial" w:cs="Arial"/>
          <w:sz w:val="20"/>
          <w:szCs w:val="20"/>
        </w:rPr>
      </w:pPr>
      <w:r>
        <w:rPr>
          <w:rFonts w:ascii="Arial" w:hAnsi="Arial"/>
          <w:b/>
          <w:i/>
          <w:sz w:val="20"/>
        </w:rPr>
        <w:t>Concernant le point 1</w:t>
      </w:r>
    </w:p>
    <w:p w:rsidR="00DD2B84" w:rsidRPr="002232A7" w:rsidRDefault="00DD2B84">
      <w:pPr>
        <w:spacing w:before="14" w:after="0" w:line="220" w:lineRule="exact"/>
      </w:pPr>
    </w:p>
    <w:p w:rsidR="00DD2B84" w:rsidRPr="002232A7" w:rsidRDefault="002232A7">
      <w:pPr>
        <w:tabs>
          <w:tab w:val="left" w:pos="680"/>
        </w:tabs>
        <w:spacing w:after="0" w:line="344" w:lineRule="auto"/>
        <w:ind w:left="680" w:right="100" w:hanging="539"/>
        <w:jc w:val="both"/>
        <w:rPr>
          <w:rFonts w:ascii="Arial" w:eastAsia="Arial" w:hAnsi="Arial" w:cs="Arial"/>
          <w:sz w:val="20"/>
          <w:szCs w:val="20"/>
        </w:rPr>
      </w:pPr>
      <w:r>
        <w:rPr>
          <w:rFonts w:ascii="Arial" w:hAnsi="Arial"/>
          <w:b/>
        </w:rPr>
        <w:t>3</w:t>
      </w:r>
      <w:r>
        <w:tab/>
      </w:r>
      <w:r>
        <w:rPr>
          <w:rFonts w:ascii="Arial" w:hAnsi="Arial"/>
          <w:sz w:val="20"/>
        </w:rPr>
        <w:t>Le financement spécial est un mode de financement caractéristique pour le secteur public. Des fonds servant à accomplir des tâches publiques définies sont affectés.</w:t>
      </w:r>
    </w:p>
    <w:p w:rsidR="00DD2B84" w:rsidRPr="002232A7" w:rsidRDefault="002232A7">
      <w:pPr>
        <w:tabs>
          <w:tab w:val="left" w:pos="680"/>
        </w:tabs>
        <w:spacing w:before="17" w:after="0" w:line="344" w:lineRule="auto"/>
        <w:ind w:left="682" w:right="99" w:hanging="540"/>
        <w:jc w:val="both"/>
        <w:rPr>
          <w:rFonts w:ascii="Arial" w:eastAsia="Arial" w:hAnsi="Arial" w:cs="Arial"/>
          <w:sz w:val="20"/>
          <w:szCs w:val="20"/>
        </w:rPr>
      </w:pPr>
      <w:r>
        <w:rPr>
          <w:rFonts w:ascii="Arial" w:hAnsi="Arial"/>
          <w:b/>
        </w:rPr>
        <w:t>4</w:t>
      </w:r>
      <w:r>
        <w:tab/>
      </w:r>
      <w:r>
        <w:rPr>
          <w:rFonts w:ascii="Arial" w:hAnsi="Arial"/>
          <w:sz w:val="20"/>
        </w:rPr>
        <w:t>Face à la nécessité d’une base légale, la création d’un financement spécial est assortie d’exigences particulièrement élevées.</w:t>
      </w:r>
    </w:p>
    <w:p w:rsidR="00DD2B84" w:rsidRPr="002232A7" w:rsidRDefault="002232A7">
      <w:pPr>
        <w:tabs>
          <w:tab w:val="left" w:pos="680"/>
        </w:tabs>
        <w:spacing w:before="18" w:after="0" w:line="357" w:lineRule="auto"/>
        <w:ind w:left="682" w:right="96" w:hanging="540"/>
        <w:jc w:val="both"/>
        <w:rPr>
          <w:rFonts w:ascii="Arial" w:eastAsia="Arial" w:hAnsi="Arial" w:cs="Arial"/>
          <w:sz w:val="20"/>
          <w:szCs w:val="20"/>
        </w:rPr>
      </w:pPr>
      <w:r>
        <w:rPr>
          <w:rFonts w:ascii="Arial" w:hAnsi="Arial"/>
          <w:b/>
        </w:rPr>
        <w:t>5</w:t>
      </w:r>
      <w:r>
        <w:tab/>
      </w:r>
      <w:r>
        <w:rPr>
          <w:rFonts w:ascii="Arial" w:hAnsi="Arial"/>
          <w:sz w:val="20"/>
        </w:rPr>
        <w:t>Les financements spéciaux doivent être uniquement formés là où il existe un rapport causal entre la tâche remplie et les contreprestations directement fournies par les bénéficiaires (par ex. frais de parcmètre pour les parkings). Il convient de renoncer à l’affectation des impôts généraux. En effet, celle-ci pourrait faire naître le danger d’une exécution des tâches publiques basée sur le flux fortuit de suppléments adoptés (par ex. impôts sur le revenu et sur les bénéfices), ce qui compliquerait l’utilisation des fonds selon un ordre de priorités équilibré. Une affectation des émoluments, patentes, contributions ou taxes causales s’impose.</w:t>
      </w:r>
    </w:p>
    <w:p w:rsidR="00DD2B84" w:rsidRDefault="002232A7" w:rsidP="00204815">
      <w:pPr>
        <w:tabs>
          <w:tab w:val="left" w:pos="680"/>
        </w:tabs>
        <w:spacing w:before="6" w:after="0" w:line="356" w:lineRule="auto"/>
        <w:ind w:left="682" w:right="96" w:hanging="540"/>
        <w:jc w:val="both"/>
        <w:rPr>
          <w:rFonts w:ascii="Arial" w:hAnsi="Arial"/>
          <w:sz w:val="20"/>
        </w:rPr>
      </w:pPr>
      <w:r>
        <w:rPr>
          <w:rFonts w:ascii="Arial" w:hAnsi="Arial"/>
          <w:b/>
        </w:rPr>
        <w:t>6</w:t>
      </w:r>
      <w:r>
        <w:tab/>
      </w:r>
      <w:r>
        <w:rPr>
          <w:rFonts w:ascii="Arial" w:hAnsi="Arial"/>
          <w:sz w:val="20"/>
        </w:rPr>
        <w:t>Comme pour l’ensemble des autres charges et revenus, les financements spéciaux doivent également être comptabilisés dans le compte de résultats. En outre, les dépenses et recettes d’investissement de financements spéciaux doivent figurer dans le compte des investissements et les soldes des financements spéciaux doivent être inscrits au bilan. Les soldes de financements spéciaux peuvent être des engagements (des collectivités envers le financement spécial</w:t>
      </w:r>
      <w:r w:rsidR="00204815">
        <w:rPr>
          <w:rFonts w:ascii="Arial" w:hAnsi="Arial"/>
          <w:sz w:val="20"/>
        </w:rPr>
        <w:t xml:space="preserve"> </w:t>
      </w:r>
      <w:r>
        <w:rPr>
          <w:rFonts w:ascii="Arial" w:hAnsi="Arial"/>
          <w:sz w:val="20"/>
        </w:rPr>
        <w:t>– en cas de solde positif du financement spécial) ou des avances (du financement spécial envers la collectivité – en cas de solde négatif du financement spécial). Si le solde représente un engagement, il doit être comptabilisé dans le compte du bilan «Engagements envers des financements spéciaux enregistrés sous Capitaux de tiers» (poste 2090 dans le plan comptable MCH2) ou dans le compte du bilan «Financements spéciaux enregistrés sous Capital propre»</w:t>
      </w:r>
      <w:r w:rsidR="00204815">
        <w:rPr>
          <w:rFonts w:ascii="Arial" w:hAnsi="Arial"/>
          <w:sz w:val="20"/>
        </w:rPr>
        <w:t xml:space="preserve"> </w:t>
      </w:r>
      <w:r>
        <w:rPr>
          <w:rFonts w:ascii="Arial" w:hAnsi="Arial"/>
          <w:sz w:val="20"/>
        </w:rPr>
        <w:t>(2900). Si le solde d’un financement spécial représente une avance, il doit être également inscrit au sens susmentionné dans le compte de bilan «Créances envers des financements spéciaux enregistrées sous Capitaux de tiers» (109) en tant que chiffre positif ou dans le compte de bilan</w:t>
      </w:r>
      <w:r w:rsidR="00204815">
        <w:rPr>
          <w:rFonts w:ascii="Arial" w:hAnsi="Arial"/>
          <w:sz w:val="20"/>
        </w:rPr>
        <w:t xml:space="preserve"> </w:t>
      </w:r>
      <w:r>
        <w:rPr>
          <w:rFonts w:ascii="Arial" w:hAnsi="Arial"/>
          <w:sz w:val="20"/>
        </w:rPr>
        <w:t>«Financements spéciaux enregistrés sous Capital propre» (2900) en tant que chiffre négatif.</w:t>
      </w:r>
    </w:p>
    <w:p w:rsidR="00204815" w:rsidRDefault="00204815">
      <w:pPr>
        <w:spacing w:before="2" w:after="0" w:line="240" w:lineRule="auto"/>
        <w:ind w:left="682" w:right="474"/>
        <w:jc w:val="both"/>
        <w:rPr>
          <w:rFonts w:ascii="Arial" w:hAnsi="Arial"/>
          <w:sz w:val="20"/>
        </w:rPr>
      </w:pPr>
    </w:p>
    <w:p w:rsidR="00204815" w:rsidRPr="002232A7" w:rsidRDefault="00204815">
      <w:pPr>
        <w:spacing w:before="2" w:after="0" w:line="240" w:lineRule="auto"/>
        <w:ind w:left="682" w:right="474"/>
        <w:jc w:val="both"/>
        <w:rPr>
          <w:rFonts w:ascii="Arial" w:eastAsia="Arial" w:hAnsi="Arial" w:cs="Arial"/>
          <w:sz w:val="20"/>
          <w:szCs w:val="20"/>
        </w:rPr>
      </w:pPr>
    </w:p>
    <w:p w:rsidR="00DD2B84" w:rsidRPr="002232A7" w:rsidRDefault="00DD2B84">
      <w:pPr>
        <w:spacing w:before="6" w:after="0" w:line="110" w:lineRule="exact"/>
        <w:rPr>
          <w:sz w:val="11"/>
          <w:szCs w:val="11"/>
        </w:rPr>
      </w:pPr>
    </w:p>
    <w:p w:rsidR="00DD2B84" w:rsidRPr="002232A7" w:rsidRDefault="002232A7">
      <w:pPr>
        <w:tabs>
          <w:tab w:val="left" w:pos="680"/>
        </w:tabs>
        <w:spacing w:after="0" w:line="240" w:lineRule="auto"/>
        <w:ind w:left="142" w:right="-20"/>
        <w:rPr>
          <w:rFonts w:ascii="Arial" w:eastAsia="Arial" w:hAnsi="Arial" w:cs="Arial"/>
          <w:sz w:val="20"/>
          <w:szCs w:val="20"/>
        </w:rPr>
      </w:pPr>
      <w:r>
        <w:rPr>
          <w:rFonts w:ascii="Arial" w:hAnsi="Arial"/>
          <w:b/>
        </w:rPr>
        <w:t>7</w:t>
      </w:r>
      <w:r>
        <w:tab/>
      </w:r>
      <w:r>
        <w:rPr>
          <w:rFonts w:ascii="Arial" w:hAnsi="Arial"/>
          <w:sz w:val="20"/>
        </w:rPr>
        <w:t>Les financements spéciaux (et les fonds spéciaux) sont rattachés au capital propre lorsque:</w:t>
      </w:r>
    </w:p>
    <w:p w:rsidR="00DD2B84" w:rsidRPr="002232A7" w:rsidRDefault="00DD2B84">
      <w:pPr>
        <w:spacing w:after="0" w:line="110" w:lineRule="exact"/>
        <w:rPr>
          <w:sz w:val="11"/>
          <w:szCs w:val="11"/>
        </w:rPr>
      </w:pPr>
    </w:p>
    <w:p w:rsidR="00DD2B84" w:rsidRPr="002232A7" w:rsidRDefault="00204815" w:rsidP="00204815">
      <w:pPr>
        <w:spacing w:after="0" w:line="240" w:lineRule="auto"/>
        <w:ind w:left="709" w:right="-20"/>
        <w:rPr>
          <w:sz w:val="11"/>
          <w:szCs w:val="11"/>
        </w:rPr>
      </w:pPr>
      <w:r>
        <w:rPr>
          <w:rFonts w:ascii="Arial" w:hAnsi="Arial"/>
          <w:sz w:val="20"/>
        </w:rPr>
        <w:t>1</w:t>
      </w:r>
      <w:r w:rsidR="002232A7">
        <w:rPr>
          <w:rFonts w:ascii="Arial" w:hAnsi="Arial"/>
          <w:sz w:val="20"/>
        </w:rPr>
        <w:t>. la base légale peut être changée par la propre collectivité ou</w:t>
      </w:r>
    </w:p>
    <w:p w:rsidR="00DD2B84" w:rsidRPr="002232A7" w:rsidRDefault="002232A7">
      <w:pPr>
        <w:spacing w:after="0" w:line="359" w:lineRule="auto"/>
        <w:ind w:left="682" w:right="97"/>
        <w:jc w:val="both"/>
        <w:rPr>
          <w:rFonts w:ascii="Arial" w:eastAsia="Arial" w:hAnsi="Arial" w:cs="Arial"/>
          <w:sz w:val="20"/>
          <w:szCs w:val="20"/>
        </w:rPr>
      </w:pPr>
      <w:r>
        <w:rPr>
          <w:rFonts w:ascii="Arial" w:hAnsi="Arial"/>
          <w:sz w:val="20"/>
        </w:rPr>
        <w:t>2. la base légale repose sur le droit de rang supérieur, mais celui-ci laisse à sa collectivité une marge importante d’aménagement. Le Tableau 1 présente des exemples de financements spéciaux enregistrés sous capitaux de tiers, le Tableau 2 présente des exemples de financements spéciaux enregistrés sous capital propre.</w:t>
      </w:r>
    </w:p>
    <w:p w:rsidR="00DD2B84" w:rsidRPr="002232A7" w:rsidRDefault="002232A7">
      <w:pPr>
        <w:tabs>
          <w:tab w:val="left" w:pos="680"/>
        </w:tabs>
        <w:spacing w:before="4" w:after="0" w:line="354" w:lineRule="auto"/>
        <w:ind w:left="682" w:right="98" w:hanging="540"/>
        <w:jc w:val="both"/>
        <w:rPr>
          <w:rFonts w:ascii="Arial" w:eastAsia="Arial" w:hAnsi="Arial" w:cs="Arial"/>
          <w:sz w:val="20"/>
          <w:szCs w:val="20"/>
        </w:rPr>
      </w:pPr>
      <w:r>
        <w:rPr>
          <w:rFonts w:ascii="Arial" w:hAnsi="Arial"/>
          <w:b/>
        </w:rPr>
        <w:t>8</w:t>
      </w:r>
      <w:r>
        <w:tab/>
      </w:r>
      <w:r>
        <w:rPr>
          <w:rFonts w:ascii="Arial" w:hAnsi="Arial"/>
          <w:sz w:val="20"/>
        </w:rPr>
        <w:t>Même lorsque le droit de niveau supérieur prescrit en partie la nature des émoluments dans les financements spéciaux, il y a, dans la fixation concrète de leur montant et dans l’utilisation des moyens, une marge de manœuvre importante. C’est pourquoi une attribution au capital propre est justifiée.</w:t>
      </w:r>
    </w:p>
    <w:p w:rsidR="00DD2B84" w:rsidRPr="002232A7" w:rsidRDefault="002232A7">
      <w:pPr>
        <w:tabs>
          <w:tab w:val="left" w:pos="680"/>
        </w:tabs>
        <w:spacing w:before="8" w:after="0" w:line="354" w:lineRule="auto"/>
        <w:ind w:left="682" w:right="97" w:hanging="540"/>
        <w:jc w:val="both"/>
        <w:rPr>
          <w:rFonts w:ascii="Arial" w:eastAsia="Arial" w:hAnsi="Arial" w:cs="Arial"/>
          <w:sz w:val="20"/>
          <w:szCs w:val="20"/>
        </w:rPr>
      </w:pPr>
      <w:r>
        <w:rPr>
          <w:rFonts w:ascii="Arial" w:hAnsi="Arial"/>
          <w:b/>
        </w:rPr>
        <w:t>9</w:t>
      </w:r>
      <w:r>
        <w:tab/>
      </w:r>
      <w:r>
        <w:rPr>
          <w:rFonts w:ascii="Arial" w:hAnsi="Arial"/>
          <w:sz w:val="20"/>
        </w:rPr>
        <w:t>La transparence des coûts doit s’appliquer autant que possible au financement spécial, c’</w:t>
      </w:r>
      <w:proofErr w:type="spellStart"/>
      <w:r>
        <w:rPr>
          <w:rFonts w:ascii="Arial" w:hAnsi="Arial"/>
          <w:sz w:val="20"/>
        </w:rPr>
        <w:t>est-à</w:t>
      </w:r>
      <w:proofErr w:type="spellEnd"/>
      <w:r>
        <w:rPr>
          <w:rFonts w:ascii="Arial" w:hAnsi="Arial"/>
          <w:sz w:val="20"/>
        </w:rPr>
        <w:t>- dire toutes les charges et dépenses directes et calculatoires doivent être débitées et tous les revenus et toutes les recettes crédités. La législation spéciale, qui contient normalement la base légale de la création d’un financement spécial, en règle les modalités.</w:t>
      </w:r>
    </w:p>
    <w:p w:rsidR="00DD2B84" w:rsidRPr="002232A7" w:rsidRDefault="00DD2B84">
      <w:pPr>
        <w:spacing w:before="1" w:after="0" w:line="130" w:lineRule="exact"/>
        <w:rPr>
          <w:sz w:val="13"/>
          <w:szCs w:val="13"/>
        </w:rPr>
      </w:pPr>
    </w:p>
    <w:p w:rsidR="00DD2B84" w:rsidRPr="002232A7" w:rsidRDefault="002232A7">
      <w:pPr>
        <w:spacing w:after="0" w:line="240" w:lineRule="auto"/>
        <w:ind w:left="142" w:right="-20"/>
        <w:rPr>
          <w:rFonts w:ascii="Arial" w:eastAsia="Arial" w:hAnsi="Arial" w:cs="Arial"/>
          <w:sz w:val="20"/>
          <w:szCs w:val="20"/>
        </w:rPr>
      </w:pPr>
      <w:r>
        <w:rPr>
          <w:rFonts w:ascii="Arial" w:hAnsi="Arial"/>
          <w:b/>
          <w:i/>
          <w:sz w:val="20"/>
        </w:rPr>
        <w:t>Concernant le point 2</w:t>
      </w:r>
    </w:p>
    <w:p w:rsidR="00DD2B84" w:rsidRPr="002232A7" w:rsidRDefault="00DD2B84">
      <w:pPr>
        <w:spacing w:before="12" w:after="0" w:line="220" w:lineRule="exact"/>
      </w:pPr>
    </w:p>
    <w:p w:rsidR="00DD2B84" w:rsidRPr="002232A7" w:rsidRDefault="002232A7">
      <w:pPr>
        <w:tabs>
          <w:tab w:val="left" w:pos="680"/>
        </w:tabs>
        <w:spacing w:after="0" w:line="358" w:lineRule="auto"/>
        <w:ind w:left="682" w:right="97" w:hanging="540"/>
        <w:jc w:val="both"/>
        <w:rPr>
          <w:rFonts w:ascii="Arial" w:eastAsia="Arial" w:hAnsi="Arial" w:cs="Arial"/>
          <w:sz w:val="20"/>
          <w:szCs w:val="20"/>
        </w:rPr>
      </w:pPr>
      <w:r>
        <w:rPr>
          <w:rFonts w:ascii="Arial" w:hAnsi="Arial"/>
          <w:b/>
        </w:rPr>
        <w:t>10</w:t>
      </w:r>
      <w:r>
        <w:tab/>
      </w:r>
      <w:r>
        <w:rPr>
          <w:rFonts w:ascii="Arial" w:hAnsi="Arial"/>
          <w:sz w:val="20"/>
        </w:rPr>
        <w:t>Les préfinancements contribuent en particulier au niveau des communes à ce que les charges financières de gros projets puissent être réparties sur plusieurs années. La décision de préfinancement doit concerner l’organe compétent en matière de décisions de dépenses, c’est-à-dire qu’une base légale réelle n’est pas nécessaire, mais qu’une décision nécessite le niveau de légitimation de la réglementation normale des compétences [parlement avec (selon le canton) un référendum facultatif ou obligatoire]. Au niveau des communes, une décision de l’assemblée communale avec un référendum éventuel est suffisante. Ceci garantit la transparence, car une demande de décision séparée pour le préfinancement doit être faite.</w:t>
      </w:r>
    </w:p>
    <w:p w:rsidR="00DD2B84" w:rsidRPr="002232A7" w:rsidRDefault="00DD2B84">
      <w:pPr>
        <w:spacing w:after="0"/>
        <w:jc w:val="both"/>
        <w:sectPr w:rsidR="00DD2B84" w:rsidRPr="002232A7" w:rsidSect="00EE47B7">
          <w:footerReference w:type="default" r:id="rId17"/>
          <w:pgSz w:w="11920" w:h="16840"/>
          <w:pgMar w:top="1281" w:right="980" w:bottom="998" w:left="1560" w:header="953" w:footer="807" w:gutter="0"/>
          <w:cols w:space="720"/>
        </w:sectPr>
      </w:pPr>
    </w:p>
    <w:p w:rsidR="00DD2B84" w:rsidRPr="002232A7" w:rsidRDefault="00DD2B84">
      <w:pPr>
        <w:spacing w:before="5" w:after="0" w:line="150" w:lineRule="exact"/>
        <w:rPr>
          <w:sz w:val="15"/>
          <w:szCs w:val="15"/>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DD2B84">
      <w:pPr>
        <w:spacing w:after="0" w:line="200" w:lineRule="exact"/>
        <w:rPr>
          <w:sz w:val="20"/>
          <w:szCs w:val="20"/>
        </w:rPr>
      </w:pPr>
    </w:p>
    <w:p w:rsidR="00DD2B84" w:rsidRPr="002232A7" w:rsidRDefault="002232A7">
      <w:pPr>
        <w:spacing w:before="34" w:after="0" w:line="240" w:lineRule="auto"/>
        <w:ind w:left="222" w:right="-20"/>
        <w:rPr>
          <w:rFonts w:ascii="Arial" w:eastAsia="Arial" w:hAnsi="Arial" w:cs="Arial"/>
          <w:sz w:val="20"/>
          <w:szCs w:val="20"/>
        </w:rPr>
      </w:pPr>
      <w:r>
        <w:rPr>
          <w:rFonts w:ascii="Arial" w:hAnsi="Arial"/>
          <w:b/>
          <w:sz w:val="20"/>
        </w:rPr>
        <w:t>Exemples et graphiques</w:t>
      </w:r>
    </w:p>
    <w:p w:rsidR="00DD2B84" w:rsidRPr="002232A7" w:rsidRDefault="00DD2B84">
      <w:pPr>
        <w:spacing w:after="0" w:line="160" w:lineRule="exact"/>
        <w:rPr>
          <w:sz w:val="16"/>
          <w:szCs w:val="16"/>
        </w:rPr>
      </w:pPr>
    </w:p>
    <w:p w:rsidR="00DD2B84" w:rsidRPr="002232A7" w:rsidRDefault="00DD2B84">
      <w:pPr>
        <w:spacing w:after="0" w:line="200" w:lineRule="exact"/>
        <w:rPr>
          <w:sz w:val="20"/>
          <w:szCs w:val="20"/>
        </w:rPr>
      </w:pPr>
    </w:p>
    <w:p w:rsidR="00DD2B84" w:rsidRPr="002232A7" w:rsidRDefault="002232A7">
      <w:pPr>
        <w:spacing w:after="0" w:line="226" w:lineRule="exact"/>
        <w:ind w:left="222" w:right="-20"/>
        <w:rPr>
          <w:rFonts w:ascii="Arial" w:eastAsia="Arial" w:hAnsi="Arial" w:cs="Arial"/>
          <w:sz w:val="20"/>
          <w:szCs w:val="20"/>
        </w:rPr>
      </w:pPr>
      <w:r>
        <w:rPr>
          <w:rFonts w:ascii="Arial" w:hAnsi="Arial"/>
          <w:b/>
          <w:position w:val="-1"/>
          <w:sz w:val="20"/>
        </w:rPr>
        <w:t>Tableau 1 Financements spéciaux inscrits sous Capitaux tiers</w:t>
      </w:r>
    </w:p>
    <w:p w:rsidR="00DD2B84" w:rsidRPr="002232A7" w:rsidRDefault="00DD2B84">
      <w:pPr>
        <w:spacing w:before="5" w:after="0" w:line="120" w:lineRule="exact"/>
        <w:rPr>
          <w:sz w:val="12"/>
          <w:szCs w:val="12"/>
        </w:rPr>
      </w:pPr>
    </w:p>
    <w:tbl>
      <w:tblPr>
        <w:tblW w:w="0" w:type="auto"/>
        <w:tblInd w:w="103" w:type="dxa"/>
        <w:tblLayout w:type="fixed"/>
        <w:tblCellMar>
          <w:left w:w="0" w:type="dxa"/>
          <w:right w:w="0" w:type="dxa"/>
        </w:tblCellMar>
        <w:tblLook w:val="01E0" w:firstRow="1" w:lastRow="1" w:firstColumn="1" w:lastColumn="1" w:noHBand="0" w:noVBand="0"/>
      </w:tblPr>
      <w:tblGrid>
        <w:gridCol w:w="4606"/>
        <w:gridCol w:w="5222"/>
      </w:tblGrid>
      <w:tr w:rsidR="00DD2B84">
        <w:trPr>
          <w:trHeight w:hRule="exact" w:val="355"/>
        </w:trPr>
        <w:tc>
          <w:tcPr>
            <w:tcW w:w="4606" w:type="dxa"/>
            <w:tcBorders>
              <w:top w:val="single" w:sz="4" w:space="0" w:color="000000"/>
              <w:left w:val="single" w:sz="4" w:space="0" w:color="000000"/>
              <w:bottom w:val="single" w:sz="4" w:space="0" w:color="000000"/>
              <w:right w:val="single" w:sz="4" w:space="0" w:color="000000"/>
            </w:tcBorders>
          </w:tcPr>
          <w:p w:rsidR="00DD2B84" w:rsidRDefault="002232A7">
            <w:pPr>
              <w:spacing w:after="0" w:line="227" w:lineRule="exact"/>
              <w:ind w:left="174" w:right="-20"/>
              <w:rPr>
                <w:rFonts w:ascii="Arial" w:eastAsia="Arial" w:hAnsi="Arial" w:cs="Arial"/>
                <w:sz w:val="20"/>
                <w:szCs w:val="20"/>
              </w:rPr>
            </w:pPr>
            <w:r>
              <w:rPr>
                <w:rFonts w:ascii="Arial" w:hAnsi="Arial"/>
                <w:b/>
                <w:sz w:val="20"/>
              </w:rPr>
              <w:t>Exemples au niveau cantonal</w:t>
            </w:r>
          </w:p>
        </w:tc>
        <w:tc>
          <w:tcPr>
            <w:tcW w:w="5222" w:type="dxa"/>
            <w:tcBorders>
              <w:top w:val="single" w:sz="4" w:space="0" w:color="000000"/>
              <w:left w:val="single" w:sz="4" w:space="0" w:color="000000"/>
              <w:bottom w:val="single" w:sz="4" w:space="0" w:color="000000"/>
              <w:right w:val="single" w:sz="4" w:space="0" w:color="000000"/>
            </w:tcBorders>
          </w:tcPr>
          <w:p w:rsidR="00DD2B84" w:rsidRDefault="002232A7">
            <w:pPr>
              <w:spacing w:after="0" w:line="227" w:lineRule="exact"/>
              <w:ind w:left="173" w:right="-20"/>
              <w:rPr>
                <w:rFonts w:ascii="Arial" w:eastAsia="Arial" w:hAnsi="Arial" w:cs="Arial"/>
                <w:sz w:val="20"/>
                <w:szCs w:val="20"/>
              </w:rPr>
            </w:pPr>
            <w:r>
              <w:rPr>
                <w:rFonts w:ascii="Arial" w:hAnsi="Arial"/>
                <w:b/>
                <w:sz w:val="20"/>
              </w:rPr>
              <w:t>Exemples au niveau communal</w:t>
            </w:r>
          </w:p>
        </w:tc>
      </w:tr>
      <w:tr w:rsidR="00DD2B84">
        <w:trPr>
          <w:trHeight w:hRule="exact" w:val="1145"/>
        </w:trPr>
        <w:tc>
          <w:tcPr>
            <w:tcW w:w="4606" w:type="dxa"/>
            <w:tcBorders>
              <w:top w:val="single" w:sz="4" w:space="0" w:color="000000"/>
              <w:left w:val="single" w:sz="4" w:space="0" w:color="000000"/>
              <w:bottom w:val="single" w:sz="4" w:space="0" w:color="000000"/>
              <w:right w:val="single" w:sz="4" w:space="0" w:color="000000"/>
            </w:tcBorders>
          </w:tcPr>
          <w:p w:rsidR="00DD2B84" w:rsidRPr="002232A7" w:rsidRDefault="002232A7">
            <w:pPr>
              <w:spacing w:after="0" w:line="226" w:lineRule="exact"/>
              <w:ind w:left="174" w:right="-20"/>
              <w:rPr>
                <w:rFonts w:ascii="Arial" w:eastAsia="Arial" w:hAnsi="Arial" w:cs="Arial"/>
                <w:sz w:val="20"/>
                <w:szCs w:val="20"/>
              </w:rPr>
            </w:pPr>
            <w:r>
              <w:rPr>
                <w:rFonts w:ascii="Arial" w:hAnsi="Arial"/>
                <w:sz w:val="20"/>
              </w:rPr>
              <w:t>Fonds de sport</w:t>
            </w:r>
          </w:p>
          <w:p w:rsidR="00DD2B84" w:rsidRPr="002232A7" w:rsidRDefault="00DD2B84">
            <w:pPr>
              <w:spacing w:after="0" w:line="200" w:lineRule="exact"/>
              <w:rPr>
                <w:sz w:val="20"/>
                <w:szCs w:val="20"/>
              </w:rPr>
            </w:pPr>
          </w:p>
          <w:p w:rsidR="00DD2B84" w:rsidRPr="002232A7" w:rsidRDefault="00DD2B84">
            <w:pPr>
              <w:spacing w:after="0" w:line="260" w:lineRule="exact"/>
              <w:rPr>
                <w:sz w:val="26"/>
                <w:szCs w:val="26"/>
              </w:rPr>
            </w:pPr>
          </w:p>
          <w:p w:rsidR="00DD2B84" w:rsidRPr="002232A7" w:rsidRDefault="002232A7">
            <w:pPr>
              <w:spacing w:after="0" w:line="240" w:lineRule="auto"/>
              <w:ind w:left="174" w:right="-20"/>
              <w:rPr>
                <w:rFonts w:ascii="Arial" w:eastAsia="Arial" w:hAnsi="Arial" w:cs="Arial"/>
                <w:sz w:val="20"/>
                <w:szCs w:val="20"/>
              </w:rPr>
            </w:pPr>
            <w:r>
              <w:rPr>
                <w:rFonts w:ascii="Arial" w:hAnsi="Arial"/>
                <w:sz w:val="20"/>
              </w:rPr>
              <w:t>Fonds de loterie</w:t>
            </w:r>
          </w:p>
        </w:tc>
        <w:tc>
          <w:tcPr>
            <w:tcW w:w="5222" w:type="dxa"/>
            <w:tcBorders>
              <w:top w:val="single" w:sz="4" w:space="0" w:color="000000"/>
              <w:left w:val="single" w:sz="4" w:space="0" w:color="000000"/>
              <w:bottom w:val="single" w:sz="4" w:space="0" w:color="000000"/>
              <w:right w:val="single" w:sz="4" w:space="0" w:color="000000"/>
            </w:tcBorders>
          </w:tcPr>
          <w:p w:rsidR="00DD2B84" w:rsidRPr="002232A7" w:rsidRDefault="002232A7">
            <w:pPr>
              <w:spacing w:after="0" w:line="226" w:lineRule="exact"/>
              <w:ind w:left="136" w:right="-20"/>
              <w:rPr>
                <w:rFonts w:ascii="Arial" w:eastAsia="Arial" w:hAnsi="Arial" w:cs="Arial"/>
                <w:sz w:val="20"/>
                <w:szCs w:val="20"/>
              </w:rPr>
            </w:pPr>
            <w:r>
              <w:rPr>
                <w:rFonts w:ascii="Arial" w:hAnsi="Arial"/>
                <w:sz w:val="20"/>
              </w:rPr>
              <w:t>Taxes compensatoires pour locaux de la protection</w:t>
            </w:r>
          </w:p>
          <w:p w:rsidR="00DD2B84" w:rsidRPr="002232A7" w:rsidRDefault="00DD2B84">
            <w:pPr>
              <w:spacing w:before="4" w:after="0" w:line="110" w:lineRule="exact"/>
              <w:rPr>
                <w:sz w:val="11"/>
                <w:szCs w:val="11"/>
              </w:rPr>
            </w:pPr>
          </w:p>
          <w:p w:rsidR="00DD2B84" w:rsidRDefault="002232A7">
            <w:pPr>
              <w:spacing w:after="0" w:line="240" w:lineRule="auto"/>
              <w:ind w:left="175" w:right="-20"/>
              <w:rPr>
                <w:rFonts w:ascii="Arial" w:eastAsia="Arial" w:hAnsi="Arial" w:cs="Arial"/>
                <w:sz w:val="20"/>
                <w:szCs w:val="20"/>
              </w:rPr>
            </w:pPr>
            <w:r>
              <w:rPr>
                <w:rFonts w:ascii="Arial" w:hAnsi="Arial"/>
                <w:sz w:val="20"/>
              </w:rPr>
              <w:t>civile</w:t>
            </w:r>
          </w:p>
        </w:tc>
      </w:tr>
    </w:tbl>
    <w:p w:rsidR="00DD2B84" w:rsidRDefault="00DD2B84">
      <w:pPr>
        <w:spacing w:after="0" w:line="200" w:lineRule="exact"/>
        <w:rPr>
          <w:sz w:val="20"/>
          <w:szCs w:val="20"/>
        </w:rPr>
      </w:pPr>
    </w:p>
    <w:p w:rsidR="00DD2B84" w:rsidRDefault="00DD2B84">
      <w:pPr>
        <w:spacing w:after="0" w:line="200" w:lineRule="exact"/>
        <w:rPr>
          <w:sz w:val="20"/>
          <w:szCs w:val="20"/>
        </w:rPr>
      </w:pPr>
    </w:p>
    <w:p w:rsidR="00DD2B84" w:rsidRDefault="00DD2B84">
      <w:pPr>
        <w:spacing w:after="0" w:line="200" w:lineRule="exact"/>
        <w:rPr>
          <w:sz w:val="20"/>
          <w:szCs w:val="20"/>
        </w:rPr>
      </w:pPr>
    </w:p>
    <w:p w:rsidR="00DD2B84" w:rsidRDefault="00DD2B84">
      <w:pPr>
        <w:spacing w:before="18" w:after="0" w:line="260" w:lineRule="exact"/>
        <w:rPr>
          <w:sz w:val="26"/>
          <w:szCs w:val="26"/>
        </w:rPr>
      </w:pPr>
    </w:p>
    <w:p w:rsidR="00DD2B84" w:rsidRPr="002232A7" w:rsidRDefault="002232A7">
      <w:pPr>
        <w:spacing w:before="34" w:after="0" w:line="240" w:lineRule="auto"/>
        <w:ind w:left="222" w:right="-20"/>
        <w:rPr>
          <w:rFonts w:ascii="Arial" w:eastAsia="Arial" w:hAnsi="Arial" w:cs="Arial"/>
          <w:sz w:val="20"/>
          <w:szCs w:val="20"/>
        </w:rPr>
      </w:pPr>
      <w:r>
        <w:rPr>
          <w:rFonts w:ascii="Arial" w:hAnsi="Arial"/>
          <w:b/>
          <w:sz w:val="20"/>
        </w:rPr>
        <w:t>Tableau 2 Financements spéciaux inscrits sous Capital propre</w:t>
      </w:r>
    </w:p>
    <w:p w:rsidR="00DD2B84" w:rsidRPr="002232A7" w:rsidRDefault="00DD2B84">
      <w:pPr>
        <w:spacing w:before="1" w:after="0" w:line="120" w:lineRule="exact"/>
        <w:rPr>
          <w:sz w:val="12"/>
          <w:szCs w:val="12"/>
        </w:rPr>
      </w:pPr>
    </w:p>
    <w:tbl>
      <w:tblPr>
        <w:tblW w:w="0" w:type="auto"/>
        <w:tblInd w:w="103" w:type="dxa"/>
        <w:tblLayout w:type="fixed"/>
        <w:tblCellMar>
          <w:left w:w="0" w:type="dxa"/>
          <w:right w:w="0" w:type="dxa"/>
        </w:tblCellMar>
        <w:tblLook w:val="01E0" w:firstRow="1" w:lastRow="1" w:firstColumn="1" w:lastColumn="1" w:noHBand="0" w:noVBand="0"/>
      </w:tblPr>
      <w:tblGrid>
        <w:gridCol w:w="4606"/>
        <w:gridCol w:w="5222"/>
      </w:tblGrid>
      <w:tr w:rsidR="00DD2B84">
        <w:trPr>
          <w:trHeight w:hRule="exact" w:val="404"/>
        </w:trPr>
        <w:tc>
          <w:tcPr>
            <w:tcW w:w="4606" w:type="dxa"/>
            <w:tcBorders>
              <w:top w:val="single" w:sz="4" w:space="0" w:color="000000"/>
              <w:left w:val="single" w:sz="4" w:space="0" w:color="000000"/>
              <w:bottom w:val="single" w:sz="4" w:space="0" w:color="000000"/>
              <w:right w:val="single" w:sz="4" w:space="0" w:color="000000"/>
            </w:tcBorders>
          </w:tcPr>
          <w:p w:rsidR="00DD2B84" w:rsidRDefault="002232A7">
            <w:pPr>
              <w:spacing w:after="0" w:line="227" w:lineRule="exact"/>
              <w:ind w:left="174" w:right="-20"/>
              <w:rPr>
                <w:rFonts w:ascii="Arial" w:eastAsia="Arial" w:hAnsi="Arial" w:cs="Arial"/>
                <w:sz w:val="20"/>
                <w:szCs w:val="20"/>
              </w:rPr>
            </w:pPr>
            <w:r>
              <w:rPr>
                <w:rFonts w:ascii="Arial" w:hAnsi="Arial"/>
                <w:b/>
                <w:sz w:val="20"/>
              </w:rPr>
              <w:t>Exemples au niveau cantonal</w:t>
            </w:r>
          </w:p>
        </w:tc>
        <w:tc>
          <w:tcPr>
            <w:tcW w:w="5222" w:type="dxa"/>
            <w:tcBorders>
              <w:top w:val="single" w:sz="4" w:space="0" w:color="000000"/>
              <w:left w:val="single" w:sz="4" w:space="0" w:color="000000"/>
              <w:bottom w:val="single" w:sz="4" w:space="0" w:color="000000"/>
              <w:right w:val="single" w:sz="4" w:space="0" w:color="000000"/>
            </w:tcBorders>
          </w:tcPr>
          <w:p w:rsidR="00DD2B84" w:rsidRDefault="002232A7">
            <w:pPr>
              <w:spacing w:after="0" w:line="227" w:lineRule="exact"/>
              <w:ind w:left="173" w:right="-20"/>
              <w:rPr>
                <w:rFonts w:ascii="Arial" w:eastAsia="Arial" w:hAnsi="Arial" w:cs="Arial"/>
                <w:sz w:val="20"/>
                <w:szCs w:val="20"/>
              </w:rPr>
            </w:pPr>
            <w:r>
              <w:rPr>
                <w:rFonts w:ascii="Arial" w:hAnsi="Arial"/>
                <w:b/>
                <w:sz w:val="20"/>
              </w:rPr>
              <w:t>Exemples au niveau communal</w:t>
            </w:r>
          </w:p>
        </w:tc>
      </w:tr>
      <w:tr w:rsidR="00DD2B84">
        <w:trPr>
          <w:trHeight w:hRule="exact" w:val="1691"/>
        </w:trPr>
        <w:tc>
          <w:tcPr>
            <w:tcW w:w="4606" w:type="dxa"/>
            <w:tcBorders>
              <w:top w:val="single" w:sz="4" w:space="0" w:color="000000"/>
              <w:left w:val="single" w:sz="4" w:space="0" w:color="000000"/>
              <w:bottom w:val="single" w:sz="4" w:space="0" w:color="000000"/>
              <w:right w:val="single" w:sz="4" w:space="0" w:color="000000"/>
            </w:tcBorders>
          </w:tcPr>
          <w:p w:rsidR="00DD2B84" w:rsidRDefault="002232A7">
            <w:pPr>
              <w:spacing w:after="0" w:line="226" w:lineRule="exact"/>
              <w:ind w:left="174" w:right="-20"/>
              <w:rPr>
                <w:rFonts w:ascii="Arial" w:eastAsia="Arial" w:hAnsi="Arial" w:cs="Arial"/>
                <w:sz w:val="20"/>
                <w:szCs w:val="20"/>
              </w:rPr>
            </w:pPr>
            <w:r>
              <w:rPr>
                <w:rFonts w:ascii="Arial" w:hAnsi="Arial"/>
                <w:sz w:val="20"/>
              </w:rPr>
              <w:t xml:space="preserve"> Fonds d’investissement</w:t>
            </w:r>
          </w:p>
        </w:tc>
        <w:tc>
          <w:tcPr>
            <w:tcW w:w="5222" w:type="dxa"/>
            <w:tcBorders>
              <w:top w:val="single" w:sz="4" w:space="0" w:color="000000"/>
              <w:left w:val="single" w:sz="4" w:space="0" w:color="000000"/>
              <w:bottom w:val="single" w:sz="4" w:space="0" w:color="000000"/>
              <w:right w:val="single" w:sz="4" w:space="0" w:color="000000"/>
            </w:tcBorders>
          </w:tcPr>
          <w:p w:rsidR="00DD2B84" w:rsidRPr="002232A7" w:rsidRDefault="002232A7">
            <w:pPr>
              <w:spacing w:after="0" w:line="226" w:lineRule="exact"/>
              <w:ind w:left="175" w:right="-20"/>
              <w:rPr>
                <w:rFonts w:ascii="Arial" w:eastAsia="Arial" w:hAnsi="Arial" w:cs="Arial"/>
                <w:sz w:val="20"/>
                <w:szCs w:val="20"/>
              </w:rPr>
            </w:pPr>
            <w:r>
              <w:rPr>
                <w:rFonts w:ascii="Arial" w:hAnsi="Arial"/>
                <w:sz w:val="20"/>
              </w:rPr>
              <w:t>Services publics</w:t>
            </w:r>
          </w:p>
          <w:p w:rsidR="00DD2B84" w:rsidRPr="002232A7" w:rsidRDefault="00DD2B84">
            <w:pPr>
              <w:spacing w:before="6" w:after="0" w:line="110" w:lineRule="exact"/>
              <w:rPr>
                <w:sz w:val="11"/>
                <w:szCs w:val="11"/>
              </w:rPr>
            </w:pPr>
          </w:p>
          <w:p w:rsidR="00DD2B84" w:rsidRPr="002232A7" w:rsidRDefault="002232A7">
            <w:pPr>
              <w:spacing w:after="0" w:line="240" w:lineRule="auto"/>
              <w:ind w:left="174" w:right="-20"/>
              <w:rPr>
                <w:rFonts w:ascii="Arial" w:eastAsia="Arial" w:hAnsi="Arial" w:cs="Arial"/>
                <w:sz w:val="20"/>
                <w:szCs w:val="20"/>
              </w:rPr>
            </w:pPr>
            <w:r>
              <w:rPr>
                <w:rFonts w:ascii="Arial" w:hAnsi="Arial"/>
                <w:sz w:val="20"/>
              </w:rPr>
              <w:t>Compte de stationnement</w:t>
            </w:r>
          </w:p>
          <w:p w:rsidR="00DD2B84" w:rsidRPr="002232A7" w:rsidRDefault="00DD2B84">
            <w:pPr>
              <w:spacing w:before="15" w:after="0" w:line="200" w:lineRule="exact"/>
              <w:rPr>
                <w:sz w:val="20"/>
                <w:szCs w:val="20"/>
              </w:rPr>
            </w:pPr>
          </w:p>
          <w:p w:rsidR="00DD2B84" w:rsidRPr="002232A7" w:rsidRDefault="002232A7">
            <w:pPr>
              <w:spacing w:after="0" w:line="240" w:lineRule="auto"/>
              <w:ind w:left="174" w:right="-20"/>
              <w:rPr>
                <w:rFonts w:ascii="Arial" w:eastAsia="Arial" w:hAnsi="Arial" w:cs="Arial"/>
                <w:sz w:val="20"/>
                <w:szCs w:val="20"/>
              </w:rPr>
            </w:pPr>
            <w:r>
              <w:rPr>
                <w:rFonts w:ascii="Arial" w:hAnsi="Arial"/>
                <w:sz w:val="20"/>
              </w:rPr>
              <w:t>Service de ramassage des ordures</w:t>
            </w:r>
          </w:p>
          <w:p w:rsidR="00DD2B84" w:rsidRPr="002232A7" w:rsidRDefault="00DD2B84">
            <w:pPr>
              <w:spacing w:before="15" w:after="0" w:line="200" w:lineRule="exact"/>
              <w:rPr>
                <w:sz w:val="20"/>
                <w:szCs w:val="20"/>
              </w:rPr>
            </w:pPr>
          </w:p>
          <w:p w:rsidR="00DD2B84" w:rsidRDefault="002232A7">
            <w:pPr>
              <w:spacing w:after="0" w:line="240" w:lineRule="auto"/>
              <w:ind w:left="174" w:right="-20"/>
              <w:rPr>
                <w:rFonts w:ascii="Arial" w:eastAsia="Arial" w:hAnsi="Arial" w:cs="Arial"/>
                <w:sz w:val="20"/>
                <w:szCs w:val="20"/>
              </w:rPr>
            </w:pPr>
            <w:r>
              <w:rPr>
                <w:rFonts w:ascii="Arial" w:hAnsi="Arial"/>
                <w:sz w:val="20"/>
              </w:rPr>
              <w:t>Domaines de l’enveloppe budgétaire</w:t>
            </w:r>
          </w:p>
        </w:tc>
      </w:tr>
    </w:tbl>
    <w:p w:rsidR="00FE2E65" w:rsidRDefault="00FE2E65" w:rsidP="00AC0A0E">
      <w:pPr>
        <w:keepNext/>
        <w:keepLines/>
        <w:tabs>
          <w:tab w:val="left" w:pos="709"/>
          <w:tab w:val="num" w:pos="792"/>
        </w:tabs>
        <w:autoSpaceDN w:val="0"/>
        <w:spacing w:after="120"/>
        <w:ind w:left="794" w:right="1701" w:hanging="794"/>
        <w:outlineLvl w:val="1"/>
        <w:rPr>
          <w:b/>
          <w:sz w:val="24"/>
          <w:highlight w:val="yellow"/>
        </w:rPr>
      </w:pPr>
      <w:bookmarkStart w:id="1" w:name="_Toc308768954"/>
    </w:p>
    <w:p w:rsidR="00FE2E65" w:rsidRDefault="00FE2E65" w:rsidP="00AC0A0E">
      <w:pPr>
        <w:keepNext/>
        <w:keepLines/>
        <w:tabs>
          <w:tab w:val="left" w:pos="709"/>
          <w:tab w:val="num" w:pos="792"/>
        </w:tabs>
        <w:autoSpaceDN w:val="0"/>
        <w:spacing w:after="120"/>
        <w:ind w:left="794" w:right="1701" w:hanging="794"/>
        <w:outlineLvl w:val="1"/>
        <w:rPr>
          <w:b/>
          <w:sz w:val="24"/>
        </w:rPr>
      </w:pPr>
    </w:p>
    <w:p w:rsidR="00AC0A0E" w:rsidRPr="00FE2E65" w:rsidRDefault="00AC0A0E" w:rsidP="00AC0A0E">
      <w:pPr>
        <w:keepNext/>
        <w:keepLines/>
        <w:tabs>
          <w:tab w:val="left" w:pos="709"/>
          <w:tab w:val="num" w:pos="792"/>
        </w:tabs>
        <w:autoSpaceDN w:val="0"/>
        <w:spacing w:after="120"/>
        <w:ind w:left="794" w:right="1701" w:hanging="794"/>
        <w:outlineLvl w:val="1"/>
        <w:rPr>
          <w:rFonts w:eastAsia="Times New Roman" w:cs="Times New Roman"/>
          <w:b/>
          <w:sz w:val="24"/>
        </w:rPr>
      </w:pPr>
      <w:r w:rsidRPr="00FE2E65">
        <w:rPr>
          <w:b/>
          <w:sz w:val="24"/>
        </w:rPr>
        <w:t>Description des modifications apportées au document travail</w:t>
      </w:r>
      <w:bookmarkEnd w:id="1"/>
    </w:p>
    <w:tbl>
      <w:tblPr>
        <w:tblW w:w="4900" w:type="pct"/>
        <w:tblCellMar>
          <w:top w:w="108" w:type="dxa"/>
          <w:bottom w:w="108" w:type="dxa"/>
        </w:tblCellMar>
        <w:tblLook w:val="04A0" w:firstRow="1" w:lastRow="0" w:firstColumn="1" w:lastColumn="0" w:noHBand="0" w:noVBand="1"/>
      </w:tblPr>
      <w:tblGrid>
        <w:gridCol w:w="2300"/>
        <w:gridCol w:w="4363"/>
        <w:gridCol w:w="3427"/>
      </w:tblGrid>
      <w:tr w:rsidR="00AC0A0E" w:rsidRPr="00FE2E65" w:rsidTr="00AC0A0E">
        <w:trPr>
          <w:trHeight w:val="567"/>
        </w:trPr>
        <w:tc>
          <w:tcPr>
            <w:tcW w:w="1140" w:type="pct"/>
            <w:tcBorders>
              <w:top w:val="single" w:sz="4" w:space="0" w:color="auto"/>
              <w:left w:val="single" w:sz="4" w:space="0" w:color="auto"/>
              <w:bottom w:val="single" w:sz="4" w:space="0" w:color="auto"/>
              <w:right w:val="single" w:sz="2" w:space="0" w:color="000000"/>
            </w:tcBorders>
            <w:vAlign w:val="center"/>
            <w:hideMark/>
          </w:tcPr>
          <w:p w:rsidR="00AC0A0E" w:rsidRPr="00FE2E65" w:rsidRDefault="00AC0A0E">
            <w:pPr>
              <w:keepLines/>
              <w:suppressLineNumbers/>
              <w:tabs>
                <w:tab w:val="right" w:pos="14854"/>
              </w:tabs>
              <w:autoSpaceDN w:val="0"/>
              <w:spacing w:line="240" w:lineRule="auto"/>
              <w:jc w:val="center"/>
              <w:rPr>
                <w:rFonts w:ascii="Arial" w:eastAsia="Times New Roman" w:hAnsi="Arial" w:cs="Times New Roman"/>
                <w:b/>
                <w:sz w:val="18"/>
                <w:szCs w:val="18"/>
              </w:rPr>
            </w:pPr>
            <w:r w:rsidRPr="00FE2E65">
              <w:rPr>
                <w:b/>
                <w:sz w:val="18"/>
              </w:rPr>
              <w:t>Version 4.0</w:t>
            </w:r>
          </w:p>
          <w:p w:rsidR="00AC0A0E" w:rsidRPr="00FE2E65" w:rsidRDefault="00AC0A0E">
            <w:pPr>
              <w:keepLines/>
              <w:suppressLineNumbers/>
              <w:tabs>
                <w:tab w:val="right" w:pos="14854"/>
              </w:tabs>
              <w:autoSpaceDN w:val="0"/>
              <w:spacing w:line="240" w:lineRule="auto"/>
              <w:jc w:val="center"/>
              <w:rPr>
                <w:rFonts w:ascii="Arial" w:eastAsia="Times New Roman" w:hAnsi="Arial" w:cs="Times New Roman"/>
                <w:b/>
                <w:sz w:val="18"/>
                <w:szCs w:val="18"/>
              </w:rPr>
            </w:pPr>
            <w:r w:rsidRPr="00FE2E65">
              <w:rPr>
                <w:b/>
                <w:sz w:val="18"/>
              </w:rPr>
              <w:t>Juillet 2010</w:t>
            </w:r>
          </w:p>
        </w:tc>
        <w:tc>
          <w:tcPr>
            <w:tcW w:w="2162" w:type="pct"/>
            <w:tcBorders>
              <w:top w:val="single" w:sz="4" w:space="0" w:color="auto"/>
              <w:left w:val="single" w:sz="2" w:space="0" w:color="000000"/>
              <w:bottom w:val="single" w:sz="4" w:space="0" w:color="auto"/>
              <w:right w:val="single" w:sz="2" w:space="0" w:color="000000"/>
            </w:tcBorders>
            <w:vAlign w:val="center"/>
            <w:hideMark/>
          </w:tcPr>
          <w:p w:rsidR="00AC0A0E" w:rsidRPr="00FE2E65" w:rsidRDefault="00AC0A0E">
            <w:pPr>
              <w:keepLines/>
              <w:suppressLineNumbers/>
              <w:tabs>
                <w:tab w:val="right" w:pos="14854"/>
              </w:tabs>
              <w:autoSpaceDN w:val="0"/>
              <w:spacing w:line="240" w:lineRule="auto"/>
              <w:jc w:val="center"/>
              <w:rPr>
                <w:rFonts w:ascii="Arial" w:eastAsia="Times New Roman" w:hAnsi="Arial" w:cs="Times New Roman"/>
                <w:b/>
                <w:sz w:val="18"/>
                <w:szCs w:val="18"/>
              </w:rPr>
            </w:pPr>
            <w:r w:rsidRPr="00FE2E65">
              <w:rPr>
                <w:b/>
                <w:sz w:val="18"/>
              </w:rPr>
              <w:t>Version 5.0</w:t>
            </w:r>
          </w:p>
          <w:p w:rsidR="00AC0A0E" w:rsidRPr="00FE2E65" w:rsidRDefault="00AC0A0E">
            <w:pPr>
              <w:keepLines/>
              <w:suppressLineNumbers/>
              <w:tabs>
                <w:tab w:val="right" w:pos="14854"/>
              </w:tabs>
              <w:autoSpaceDN w:val="0"/>
              <w:spacing w:line="240" w:lineRule="auto"/>
              <w:jc w:val="center"/>
              <w:rPr>
                <w:rFonts w:ascii="Arial" w:eastAsia="Times New Roman" w:hAnsi="Arial" w:cs="Times New Roman"/>
                <w:b/>
                <w:sz w:val="18"/>
                <w:szCs w:val="18"/>
              </w:rPr>
            </w:pPr>
            <w:r w:rsidRPr="00FE2E65">
              <w:rPr>
                <w:b/>
                <w:sz w:val="18"/>
              </w:rPr>
              <w:t>Juin 2014</w:t>
            </w:r>
          </w:p>
        </w:tc>
        <w:tc>
          <w:tcPr>
            <w:tcW w:w="1698" w:type="pct"/>
            <w:tcBorders>
              <w:top w:val="single" w:sz="4" w:space="0" w:color="auto"/>
              <w:left w:val="single" w:sz="2" w:space="0" w:color="000000"/>
              <w:bottom w:val="single" w:sz="4" w:space="0" w:color="auto"/>
              <w:right w:val="single" w:sz="4" w:space="0" w:color="auto"/>
            </w:tcBorders>
            <w:vAlign w:val="center"/>
            <w:hideMark/>
          </w:tcPr>
          <w:p w:rsidR="00AC0A0E" w:rsidRPr="00FE2E65" w:rsidRDefault="00AC0A0E">
            <w:pPr>
              <w:keepLines/>
              <w:suppressLineNumbers/>
              <w:tabs>
                <w:tab w:val="right" w:pos="14854"/>
              </w:tabs>
              <w:autoSpaceDN w:val="0"/>
              <w:spacing w:line="240" w:lineRule="auto"/>
              <w:jc w:val="center"/>
              <w:rPr>
                <w:rFonts w:ascii="Arial" w:eastAsia="Times New Roman" w:hAnsi="Arial" w:cs="Times New Roman"/>
                <w:b/>
                <w:sz w:val="18"/>
                <w:szCs w:val="18"/>
              </w:rPr>
            </w:pPr>
            <w:r w:rsidRPr="00FE2E65">
              <w:rPr>
                <w:b/>
                <w:sz w:val="18"/>
              </w:rPr>
              <w:t>Version 6.0</w:t>
            </w:r>
          </w:p>
          <w:p w:rsidR="00AC0A0E" w:rsidRPr="00FE2E65" w:rsidRDefault="00AC0A0E">
            <w:pPr>
              <w:keepLines/>
              <w:suppressLineNumbers/>
              <w:tabs>
                <w:tab w:val="right" w:pos="14854"/>
              </w:tabs>
              <w:autoSpaceDN w:val="0"/>
              <w:spacing w:line="240" w:lineRule="auto"/>
              <w:jc w:val="center"/>
              <w:rPr>
                <w:rFonts w:ascii="Arial" w:eastAsia="Times New Roman" w:hAnsi="Arial" w:cs="Times New Roman"/>
                <w:b/>
                <w:sz w:val="18"/>
                <w:szCs w:val="18"/>
              </w:rPr>
            </w:pPr>
            <w:r w:rsidRPr="00FE2E65">
              <w:rPr>
                <w:b/>
                <w:sz w:val="18"/>
              </w:rPr>
              <w:t>Novembre 2014</w:t>
            </w:r>
          </w:p>
        </w:tc>
      </w:tr>
      <w:tr w:rsidR="00AC0A0E" w:rsidRPr="00FE2E65" w:rsidTr="00AC0A0E">
        <w:tc>
          <w:tcPr>
            <w:tcW w:w="1140" w:type="pct"/>
            <w:tcBorders>
              <w:top w:val="single" w:sz="2" w:space="0" w:color="000000"/>
              <w:left w:val="single" w:sz="2" w:space="0" w:color="000000"/>
              <w:bottom w:val="single" w:sz="2" w:space="0" w:color="000000"/>
              <w:right w:val="single" w:sz="2" w:space="0" w:color="000000"/>
            </w:tcBorders>
            <w:vAlign w:val="center"/>
          </w:tcPr>
          <w:p w:rsidR="00AC0A0E" w:rsidRPr="00FE2E65" w:rsidRDefault="00AC0A0E">
            <w:pPr>
              <w:keepLines/>
              <w:suppressLineNumbers/>
              <w:tabs>
                <w:tab w:val="right" w:pos="14854"/>
              </w:tabs>
              <w:autoSpaceDN w:val="0"/>
              <w:spacing w:line="240" w:lineRule="auto"/>
              <w:rPr>
                <w:rFonts w:ascii="Arial" w:eastAsia="Times New Roman" w:hAnsi="Arial" w:cs="Arial"/>
                <w:sz w:val="16"/>
                <w:szCs w:val="16"/>
              </w:rPr>
            </w:pPr>
            <w:r w:rsidRPr="00FE2E65">
              <w:rPr>
                <w:sz w:val="16"/>
              </w:rPr>
              <w:t>Financement spécial</w:t>
            </w:r>
          </w:p>
          <w:p w:rsidR="00AC0A0E" w:rsidRPr="00FE2E65" w:rsidRDefault="00AC0A0E">
            <w:pPr>
              <w:keepLines/>
              <w:suppressLineNumbers/>
              <w:tabs>
                <w:tab w:val="right" w:pos="14854"/>
              </w:tabs>
              <w:autoSpaceDN w:val="0"/>
              <w:spacing w:line="240" w:lineRule="auto"/>
              <w:rPr>
                <w:rFonts w:ascii="Arial" w:eastAsia="Times New Roman" w:hAnsi="Arial" w:cs="Arial"/>
                <w:sz w:val="16"/>
                <w:szCs w:val="16"/>
              </w:rPr>
            </w:pPr>
          </w:p>
        </w:tc>
        <w:tc>
          <w:tcPr>
            <w:tcW w:w="2162" w:type="pct"/>
            <w:tcBorders>
              <w:top w:val="single" w:sz="2" w:space="0" w:color="000000"/>
              <w:left w:val="single" w:sz="2" w:space="0" w:color="000000"/>
              <w:bottom w:val="single" w:sz="2" w:space="0" w:color="000000"/>
              <w:right w:val="single" w:sz="2" w:space="0" w:color="000000"/>
            </w:tcBorders>
            <w:vAlign w:val="center"/>
            <w:hideMark/>
          </w:tcPr>
          <w:p w:rsidR="00AC0A0E" w:rsidRPr="00FE2E65" w:rsidRDefault="00AC0A0E">
            <w:pPr>
              <w:keepLines/>
              <w:suppressLineNumbers/>
              <w:tabs>
                <w:tab w:val="right" w:pos="14854"/>
              </w:tabs>
              <w:autoSpaceDN w:val="0"/>
              <w:spacing w:line="240" w:lineRule="auto"/>
              <w:rPr>
                <w:rFonts w:ascii="Arial" w:eastAsia="Times New Roman" w:hAnsi="Arial" w:cs="Arial"/>
                <w:sz w:val="16"/>
                <w:szCs w:val="16"/>
              </w:rPr>
            </w:pPr>
            <w:r w:rsidRPr="00FE2E65">
              <w:rPr>
                <w:sz w:val="16"/>
              </w:rPr>
              <w:t>Chiffre 4, page 4 Ajout de recommandations sur la clôture d’un financement spécial.</w:t>
            </w:r>
          </w:p>
        </w:tc>
        <w:tc>
          <w:tcPr>
            <w:tcW w:w="1698" w:type="pct"/>
            <w:tcBorders>
              <w:top w:val="single" w:sz="2" w:space="0" w:color="000000"/>
              <w:left w:val="single" w:sz="2" w:space="0" w:color="000000"/>
              <w:bottom w:val="single" w:sz="2" w:space="0" w:color="000000"/>
              <w:right w:val="single" w:sz="2" w:space="0" w:color="000000"/>
            </w:tcBorders>
            <w:vAlign w:val="center"/>
            <w:hideMark/>
          </w:tcPr>
          <w:p w:rsidR="00AC0A0E" w:rsidRPr="00FE2E65" w:rsidRDefault="00AC0A0E">
            <w:pPr>
              <w:keepLines/>
              <w:suppressLineNumbers/>
              <w:tabs>
                <w:tab w:val="right" w:pos="14854"/>
              </w:tabs>
              <w:autoSpaceDN w:val="0"/>
              <w:spacing w:line="240" w:lineRule="auto"/>
              <w:rPr>
                <w:rFonts w:ascii="Arial" w:eastAsia="Times New Roman" w:hAnsi="Arial" w:cs="Arial"/>
                <w:sz w:val="16"/>
                <w:szCs w:val="16"/>
              </w:rPr>
            </w:pPr>
            <w:r w:rsidRPr="00FE2E65">
              <w:rPr>
                <w:sz w:val="16"/>
              </w:rPr>
              <w:t>Modifications formelles d’après la procédure de circulation de la CACSFC.</w:t>
            </w:r>
          </w:p>
        </w:tc>
      </w:tr>
      <w:tr w:rsidR="00AC0A0E" w:rsidRPr="00AC0A0E" w:rsidTr="00AC0A0E">
        <w:tc>
          <w:tcPr>
            <w:tcW w:w="1140" w:type="pct"/>
            <w:tcBorders>
              <w:top w:val="single" w:sz="2" w:space="0" w:color="000000"/>
              <w:left w:val="single" w:sz="2" w:space="0" w:color="000000"/>
              <w:bottom w:val="single" w:sz="2" w:space="0" w:color="000000"/>
              <w:right w:val="single" w:sz="2" w:space="0" w:color="000000"/>
            </w:tcBorders>
            <w:vAlign w:val="center"/>
            <w:hideMark/>
          </w:tcPr>
          <w:p w:rsidR="00AC0A0E" w:rsidRPr="00FE2E65" w:rsidRDefault="00AC0A0E">
            <w:pPr>
              <w:keepLines/>
              <w:suppressLineNumbers/>
              <w:tabs>
                <w:tab w:val="right" w:pos="14854"/>
              </w:tabs>
              <w:autoSpaceDN w:val="0"/>
              <w:spacing w:line="240" w:lineRule="auto"/>
              <w:rPr>
                <w:rFonts w:ascii="Arial" w:eastAsia="Times New Roman" w:hAnsi="Arial" w:cs="Arial"/>
                <w:bCs/>
                <w:sz w:val="16"/>
                <w:szCs w:val="16"/>
              </w:rPr>
            </w:pPr>
            <w:r w:rsidRPr="00FE2E65">
              <w:rPr>
                <w:sz w:val="16"/>
              </w:rPr>
              <w:t>Préfinancement</w:t>
            </w:r>
          </w:p>
        </w:tc>
        <w:tc>
          <w:tcPr>
            <w:tcW w:w="2162" w:type="pct"/>
            <w:tcBorders>
              <w:top w:val="single" w:sz="2" w:space="0" w:color="000000"/>
              <w:left w:val="single" w:sz="2" w:space="0" w:color="000000"/>
              <w:bottom w:val="single" w:sz="2" w:space="0" w:color="000000"/>
              <w:right w:val="single" w:sz="2" w:space="0" w:color="000000"/>
            </w:tcBorders>
            <w:vAlign w:val="center"/>
            <w:hideMark/>
          </w:tcPr>
          <w:p w:rsidR="00AC0A0E" w:rsidRPr="00FE2E65" w:rsidRDefault="00AC0A0E">
            <w:pPr>
              <w:keepLines/>
              <w:suppressLineNumbers/>
              <w:tabs>
                <w:tab w:val="right" w:pos="14854"/>
              </w:tabs>
              <w:autoSpaceDN w:val="0"/>
              <w:spacing w:line="240" w:lineRule="auto"/>
              <w:rPr>
                <w:rFonts w:ascii="Arial" w:eastAsia="Times New Roman" w:hAnsi="Arial" w:cs="Arial"/>
                <w:bCs/>
                <w:sz w:val="16"/>
                <w:szCs w:val="16"/>
              </w:rPr>
            </w:pPr>
            <w:r w:rsidRPr="00FE2E65">
              <w:rPr>
                <w:sz w:val="16"/>
              </w:rPr>
              <w:t>Chiffre 4, page 8 Ajout de recommandations sur les fonds d’entretien et de rénovation</w:t>
            </w:r>
          </w:p>
        </w:tc>
        <w:tc>
          <w:tcPr>
            <w:tcW w:w="1698" w:type="pct"/>
            <w:tcBorders>
              <w:top w:val="single" w:sz="2" w:space="0" w:color="000000"/>
              <w:left w:val="single" w:sz="2" w:space="0" w:color="000000"/>
              <w:bottom w:val="single" w:sz="2" w:space="0" w:color="000000"/>
              <w:right w:val="single" w:sz="2" w:space="0" w:color="000000"/>
            </w:tcBorders>
            <w:vAlign w:val="center"/>
            <w:hideMark/>
          </w:tcPr>
          <w:p w:rsidR="00AC0A0E" w:rsidRDefault="00AC0A0E">
            <w:pPr>
              <w:keepLines/>
              <w:suppressLineNumbers/>
              <w:tabs>
                <w:tab w:val="right" w:pos="14854"/>
              </w:tabs>
              <w:autoSpaceDN w:val="0"/>
              <w:spacing w:line="240" w:lineRule="auto"/>
              <w:rPr>
                <w:rFonts w:ascii="Arial" w:eastAsia="Times New Roman" w:hAnsi="Arial" w:cs="Arial"/>
                <w:bCs/>
                <w:sz w:val="16"/>
                <w:szCs w:val="16"/>
              </w:rPr>
            </w:pPr>
            <w:r w:rsidRPr="00FE2E65">
              <w:rPr>
                <w:sz w:val="16"/>
              </w:rPr>
              <w:t>Modifications formelles d’après la procédure de circulation de la CACSFC.</w:t>
            </w:r>
          </w:p>
        </w:tc>
      </w:tr>
    </w:tbl>
    <w:p w:rsidR="00AC0A0E" w:rsidRDefault="00AC0A0E" w:rsidP="00FE2E65">
      <w:pPr>
        <w:pStyle w:val="HRMStandardChar"/>
      </w:pPr>
    </w:p>
    <w:sectPr w:rsidR="00AC0A0E" w:rsidSect="00EE47B7">
      <w:pgSz w:w="11920" w:h="16840"/>
      <w:pgMar w:top="1281" w:right="360" w:bottom="998" w:left="1480" w:header="953" w:footer="8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BA5" w:rsidRDefault="002232A7">
      <w:pPr>
        <w:spacing w:after="0" w:line="240" w:lineRule="auto"/>
      </w:pPr>
      <w:r>
        <w:separator/>
      </w:r>
    </w:p>
  </w:endnote>
  <w:endnote w:type="continuationSeparator" w:id="0">
    <w:p w:rsidR="00D75BA5" w:rsidRDefault="00223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5D1" w:rsidRPr="004375D1" w:rsidRDefault="004375D1" w:rsidP="003B4683">
    <w:pPr>
      <w:pStyle w:val="Pieddepage"/>
      <w:pBdr>
        <w:top w:val="single" w:sz="4" w:space="1" w:color="auto"/>
      </w:pBdr>
      <w:rPr>
        <w:rFonts w:asciiTheme="majorHAnsi" w:eastAsiaTheme="majorEastAsia" w:hAnsiTheme="majorHAnsi" w:cstheme="majorBidi"/>
        <w:sz w:val="16"/>
      </w:rPr>
    </w:pPr>
    <w:r w:rsidRPr="004375D1">
      <w:rPr>
        <w:rFonts w:asciiTheme="majorHAnsi" w:eastAsiaTheme="majorEastAsia" w:hAnsiTheme="majorHAnsi" w:cstheme="majorBidi"/>
        <w:sz w:val="16"/>
      </w:rPr>
      <w:t>Groupe de travail 3</w:t>
    </w:r>
  </w:p>
  <w:p w:rsidR="004375D1" w:rsidRDefault="004375D1" w:rsidP="003B4683">
    <w:pPr>
      <w:pStyle w:val="Pieddepage"/>
      <w:pBdr>
        <w:top w:val="single" w:sz="4" w:space="1" w:color="auto"/>
      </w:pBdr>
      <w:rPr>
        <w:rFonts w:asciiTheme="majorHAnsi" w:eastAsiaTheme="majorEastAsia" w:hAnsiTheme="majorHAnsi" w:cstheme="majorBidi"/>
      </w:rPr>
    </w:pPr>
    <w:r w:rsidRPr="004375D1">
      <w:rPr>
        <w:rFonts w:asciiTheme="majorHAnsi" w:eastAsiaTheme="majorEastAsia" w:hAnsiTheme="majorHAnsi" w:cstheme="majorBidi"/>
        <w:sz w:val="16"/>
      </w:rPr>
      <w:t>Financements spéciaux et préfinancements (Recommandation 8</w:t>
    </w:r>
    <w:proofErr w:type="gramStart"/>
    <w:r w:rsidRPr="004375D1">
      <w:rPr>
        <w:rFonts w:asciiTheme="majorHAnsi" w:eastAsiaTheme="majorEastAsia" w:hAnsiTheme="majorHAnsi" w:cstheme="majorBidi"/>
        <w:sz w:val="16"/>
      </w:rPr>
      <w:t>)</w:t>
    </w:r>
    <w:proofErr w:type="gramEnd"/>
    <w:r w:rsidRPr="004375D1">
      <w:rPr>
        <w:rFonts w:asciiTheme="majorHAnsi" w:eastAsiaTheme="majorEastAsia" w:hAnsiTheme="majorHAnsi" w:cstheme="majorBidi"/>
        <w:sz w:val="18"/>
      </w:rPr>
      <w:ptab w:relativeTo="margin" w:alignment="right" w:leader="none"/>
    </w:r>
    <w:r w:rsidRPr="004375D1">
      <w:rPr>
        <w:rFonts w:asciiTheme="majorHAnsi" w:eastAsiaTheme="majorEastAsia" w:hAnsiTheme="majorHAnsi" w:cstheme="majorBidi"/>
        <w:sz w:val="18"/>
        <w:lang w:val="fr-FR"/>
      </w:rPr>
      <w:t xml:space="preserve">Page </w:t>
    </w:r>
    <w:r w:rsidRPr="004375D1">
      <w:rPr>
        <w:rFonts w:eastAsiaTheme="minorEastAsia"/>
        <w:sz w:val="18"/>
      </w:rPr>
      <w:fldChar w:fldCharType="begin"/>
    </w:r>
    <w:r w:rsidRPr="004375D1">
      <w:rPr>
        <w:sz w:val="18"/>
      </w:rPr>
      <w:instrText>PAGE   \* MERGEFORMAT</w:instrText>
    </w:r>
    <w:r w:rsidRPr="004375D1">
      <w:rPr>
        <w:rFonts w:eastAsiaTheme="minorEastAsia"/>
        <w:sz w:val="18"/>
      </w:rPr>
      <w:fldChar w:fldCharType="separate"/>
    </w:r>
    <w:r w:rsidR="00EE47B7" w:rsidRPr="00EE47B7">
      <w:rPr>
        <w:rFonts w:asciiTheme="majorHAnsi" w:eastAsiaTheme="majorEastAsia" w:hAnsiTheme="majorHAnsi" w:cstheme="majorBidi"/>
        <w:noProof/>
        <w:sz w:val="18"/>
        <w:lang w:val="fr-FR"/>
      </w:rPr>
      <w:t>2</w:t>
    </w:r>
    <w:r w:rsidRPr="004375D1">
      <w:rPr>
        <w:rFonts w:asciiTheme="majorHAnsi" w:eastAsiaTheme="majorEastAsia" w:hAnsiTheme="majorHAnsi" w:cstheme="majorBidi"/>
        <w:sz w:val="18"/>
      </w:rPr>
      <w:fldChar w:fldCharType="end"/>
    </w:r>
  </w:p>
  <w:p w:rsidR="00DD2B84" w:rsidRPr="005716CA" w:rsidRDefault="00DD2B84" w:rsidP="005716C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7B7" w:rsidRPr="004375D1" w:rsidRDefault="00EE47B7" w:rsidP="003B4683">
    <w:pPr>
      <w:pStyle w:val="Pieddepage"/>
      <w:pBdr>
        <w:top w:val="single" w:sz="4" w:space="1" w:color="auto"/>
      </w:pBdr>
      <w:rPr>
        <w:rFonts w:asciiTheme="majorHAnsi" w:eastAsiaTheme="majorEastAsia" w:hAnsiTheme="majorHAnsi" w:cstheme="majorBidi"/>
        <w:sz w:val="16"/>
      </w:rPr>
    </w:pPr>
    <w:r w:rsidRPr="004375D1">
      <w:rPr>
        <w:rFonts w:asciiTheme="majorHAnsi" w:eastAsiaTheme="majorEastAsia" w:hAnsiTheme="majorHAnsi" w:cstheme="majorBidi"/>
        <w:sz w:val="16"/>
      </w:rPr>
      <w:t>Groupe de travail 3</w:t>
    </w:r>
  </w:p>
  <w:p w:rsidR="00EE47B7" w:rsidRDefault="00EE47B7" w:rsidP="003B4683">
    <w:pPr>
      <w:pStyle w:val="Pieddepage"/>
      <w:pBdr>
        <w:top w:val="single" w:sz="4" w:space="1" w:color="auto"/>
      </w:pBdr>
      <w:rPr>
        <w:rFonts w:asciiTheme="majorHAnsi" w:eastAsiaTheme="majorEastAsia" w:hAnsiTheme="majorHAnsi" w:cstheme="majorBidi"/>
      </w:rPr>
    </w:pPr>
    <w:r w:rsidRPr="004375D1">
      <w:rPr>
        <w:rFonts w:asciiTheme="majorHAnsi" w:eastAsiaTheme="majorEastAsia" w:hAnsiTheme="majorHAnsi" w:cstheme="majorBidi"/>
        <w:sz w:val="16"/>
      </w:rPr>
      <w:t>Financements spéciaux et préfinancements (Recommandation 8</w:t>
    </w:r>
    <w:proofErr w:type="gramStart"/>
    <w:r w:rsidRPr="004375D1">
      <w:rPr>
        <w:rFonts w:asciiTheme="majorHAnsi" w:eastAsiaTheme="majorEastAsia" w:hAnsiTheme="majorHAnsi" w:cstheme="majorBidi"/>
        <w:sz w:val="16"/>
      </w:rPr>
      <w:t>)</w:t>
    </w:r>
    <w:proofErr w:type="gramEnd"/>
    <w:r w:rsidRPr="004375D1">
      <w:rPr>
        <w:rFonts w:asciiTheme="majorHAnsi" w:eastAsiaTheme="majorEastAsia" w:hAnsiTheme="majorHAnsi" w:cstheme="majorBidi"/>
        <w:sz w:val="18"/>
      </w:rPr>
      <w:ptab w:relativeTo="margin" w:alignment="right" w:leader="none"/>
    </w:r>
    <w:r w:rsidRPr="004375D1">
      <w:rPr>
        <w:rFonts w:asciiTheme="majorHAnsi" w:eastAsiaTheme="majorEastAsia" w:hAnsiTheme="majorHAnsi" w:cstheme="majorBidi"/>
        <w:sz w:val="18"/>
        <w:lang w:val="fr-FR"/>
      </w:rPr>
      <w:t xml:space="preserve">Page </w:t>
    </w:r>
    <w:r w:rsidRPr="004375D1">
      <w:rPr>
        <w:rFonts w:eastAsiaTheme="minorEastAsia"/>
        <w:sz w:val="18"/>
      </w:rPr>
      <w:fldChar w:fldCharType="begin"/>
    </w:r>
    <w:r w:rsidRPr="004375D1">
      <w:rPr>
        <w:sz w:val="18"/>
      </w:rPr>
      <w:instrText>PAGE   \* MERGEFORMAT</w:instrText>
    </w:r>
    <w:r w:rsidRPr="004375D1">
      <w:rPr>
        <w:rFonts w:eastAsiaTheme="minorEastAsia"/>
        <w:sz w:val="18"/>
      </w:rPr>
      <w:fldChar w:fldCharType="separate"/>
    </w:r>
    <w:r w:rsidRPr="00EE47B7">
      <w:rPr>
        <w:rFonts w:asciiTheme="majorHAnsi" w:eastAsiaTheme="majorEastAsia" w:hAnsiTheme="majorHAnsi" w:cstheme="majorBidi"/>
        <w:noProof/>
        <w:sz w:val="18"/>
        <w:lang w:val="fr-FR"/>
      </w:rPr>
      <w:t>7</w:t>
    </w:r>
    <w:r w:rsidRPr="004375D1">
      <w:rPr>
        <w:rFonts w:asciiTheme="majorHAnsi" w:eastAsiaTheme="majorEastAsia" w:hAnsiTheme="majorHAnsi" w:cstheme="majorBidi"/>
        <w:sz w:val="18"/>
      </w:rPr>
      <w:fldChar w:fldCharType="end"/>
    </w:r>
  </w:p>
  <w:p w:rsidR="00EE47B7" w:rsidRPr="005716CA" w:rsidRDefault="00EE47B7" w:rsidP="005716C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E9E" w:rsidRPr="004375D1" w:rsidRDefault="00D72E9E" w:rsidP="00EE47B7">
    <w:pPr>
      <w:pStyle w:val="Pieddepage"/>
      <w:pBdr>
        <w:top w:val="single" w:sz="4" w:space="1" w:color="auto"/>
      </w:pBdr>
      <w:rPr>
        <w:rFonts w:asciiTheme="majorHAnsi" w:eastAsiaTheme="majorEastAsia" w:hAnsiTheme="majorHAnsi" w:cstheme="majorBidi"/>
        <w:sz w:val="16"/>
      </w:rPr>
    </w:pPr>
    <w:r w:rsidRPr="004375D1">
      <w:rPr>
        <w:rFonts w:asciiTheme="majorHAnsi" w:eastAsiaTheme="majorEastAsia" w:hAnsiTheme="majorHAnsi" w:cstheme="majorBidi"/>
        <w:sz w:val="16"/>
      </w:rPr>
      <w:t>Groupe de travail 3</w:t>
    </w:r>
  </w:p>
  <w:p w:rsidR="00D72E9E" w:rsidRDefault="00D72E9E" w:rsidP="00EE47B7">
    <w:pPr>
      <w:pStyle w:val="Pieddepage"/>
      <w:pBdr>
        <w:top w:val="single" w:sz="4" w:space="1" w:color="auto"/>
      </w:pBdr>
      <w:rPr>
        <w:rFonts w:asciiTheme="majorHAnsi" w:eastAsiaTheme="majorEastAsia" w:hAnsiTheme="majorHAnsi" w:cstheme="majorBidi"/>
      </w:rPr>
    </w:pPr>
    <w:r w:rsidRPr="004375D1">
      <w:rPr>
        <w:rFonts w:asciiTheme="majorHAnsi" w:eastAsiaTheme="majorEastAsia" w:hAnsiTheme="majorHAnsi" w:cstheme="majorBidi"/>
        <w:sz w:val="16"/>
      </w:rPr>
      <w:t>Financements spéciaux et préfinancements (Recommandation 8</w:t>
    </w:r>
    <w:proofErr w:type="gramStart"/>
    <w:r w:rsidRPr="004375D1">
      <w:rPr>
        <w:rFonts w:asciiTheme="majorHAnsi" w:eastAsiaTheme="majorEastAsia" w:hAnsiTheme="majorHAnsi" w:cstheme="majorBidi"/>
        <w:sz w:val="16"/>
      </w:rPr>
      <w:t>)</w:t>
    </w:r>
    <w:proofErr w:type="gramEnd"/>
    <w:r w:rsidRPr="004375D1">
      <w:rPr>
        <w:rFonts w:asciiTheme="majorHAnsi" w:eastAsiaTheme="majorEastAsia" w:hAnsiTheme="majorHAnsi" w:cstheme="majorBidi"/>
        <w:sz w:val="18"/>
      </w:rPr>
      <w:ptab w:relativeTo="margin" w:alignment="right" w:leader="none"/>
    </w:r>
    <w:r w:rsidRPr="004375D1">
      <w:rPr>
        <w:rFonts w:asciiTheme="majorHAnsi" w:eastAsiaTheme="majorEastAsia" w:hAnsiTheme="majorHAnsi" w:cstheme="majorBidi"/>
        <w:sz w:val="18"/>
        <w:lang w:val="fr-FR"/>
      </w:rPr>
      <w:t xml:space="preserve">Page </w:t>
    </w:r>
    <w:r w:rsidRPr="004375D1">
      <w:rPr>
        <w:rFonts w:eastAsiaTheme="minorEastAsia"/>
        <w:sz w:val="18"/>
      </w:rPr>
      <w:fldChar w:fldCharType="begin"/>
    </w:r>
    <w:r w:rsidRPr="004375D1">
      <w:rPr>
        <w:sz w:val="18"/>
      </w:rPr>
      <w:instrText>PAGE   \* MERGEFORMAT</w:instrText>
    </w:r>
    <w:r w:rsidRPr="004375D1">
      <w:rPr>
        <w:rFonts w:eastAsiaTheme="minorEastAsia"/>
        <w:sz w:val="18"/>
      </w:rPr>
      <w:fldChar w:fldCharType="separate"/>
    </w:r>
    <w:r w:rsidR="00EE47B7" w:rsidRPr="00EE47B7">
      <w:rPr>
        <w:rFonts w:asciiTheme="majorHAnsi" w:eastAsiaTheme="majorEastAsia" w:hAnsiTheme="majorHAnsi" w:cstheme="majorBidi"/>
        <w:noProof/>
        <w:sz w:val="18"/>
        <w:lang w:val="fr-FR"/>
      </w:rPr>
      <w:t>12</w:t>
    </w:r>
    <w:r w:rsidRPr="004375D1">
      <w:rPr>
        <w:rFonts w:asciiTheme="majorHAnsi" w:eastAsiaTheme="majorEastAsia" w:hAnsiTheme="majorHAnsi" w:cstheme="majorBidi"/>
        <w:sz w:val="18"/>
      </w:rPr>
      <w:fldChar w:fldCharType="end"/>
    </w:r>
  </w:p>
  <w:p w:rsidR="00D72E9E" w:rsidRPr="005716CA" w:rsidRDefault="00D72E9E" w:rsidP="005716C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BA5" w:rsidRDefault="002232A7">
      <w:pPr>
        <w:spacing w:after="0" w:line="240" w:lineRule="auto"/>
      </w:pPr>
      <w:r>
        <w:separator/>
      </w:r>
    </w:p>
  </w:footnote>
  <w:footnote w:type="continuationSeparator" w:id="0">
    <w:p w:rsidR="00D75BA5" w:rsidRDefault="002232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B84" w:rsidRDefault="007A526C">
    <w:pPr>
      <w:spacing w:after="0" w:line="200" w:lineRule="exact"/>
      <w:rPr>
        <w:sz w:val="20"/>
        <w:szCs w:val="20"/>
      </w:rPr>
    </w:pPr>
    <w:r>
      <w:rPr>
        <w:noProof/>
        <w:lang w:bidi="ar-SA"/>
      </w:rPr>
      <mc:AlternateContent>
        <mc:Choice Requires="wps">
          <w:drawing>
            <wp:anchor distT="0" distB="0" distL="114300" distR="114300" simplePos="0" relativeHeight="251655680" behindDoc="1" locked="0" layoutInCell="1" allowOverlap="1" wp14:anchorId="59D66C15" wp14:editId="11FD4BE1">
              <wp:simplePos x="0" y="0"/>
              <wp:positionH relativeFrom="page">
                <wp:posOffset>1068070</wp:posOffset>
              </wp:positionH>
              <wp:positionV relativeFrom="page">
                <wp:posOffset>593090</wp:posOffset>
              </wp:positionV>
              <wp:extent cx="3587115" cy="243205"/>
              <wp:effectExtent l="1270" t="2540" r="254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11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B84" w:rsidRPr="002232A7" w:rsidRDefault="002232A7">
                          <w:pPr>
                            <w:spacing w:after="0" w:line="183" w:lineRule="exact"/>
                            <w:ind w:left="20" w:right="-48"/>
                            <w:rPr>
                              <w:rFonts w:ascii="Arial" w:eastAsia="Arial" w:hAnsi="Arial" w:cs="Arial"/>
                              <w:sz w:val="16"/>
                              <w:szCs w:val="16"/>
                            </w:rPr>
                          </w:pPr>
                          <w:r>
                            <w:rPr>
                              <w:rFonts w:ascii="Arial" w:hAnsi="Arial"/>
                              <w:sz w:val="16"/>
                            </w:rPr>
                            <w:t>Conférence des autorités cantonales de surveillance des finances communales</w:t>
                          </w:r>
                        </w:p>
                        <w:p w:rsidR="00DD2B84" w:rsidRDefault="002232A7">
                          <w:pPr>
                            <w:spacing w:after="0" w:line="184" w:lineRule="exact"/>
                            <w:ind w:left="20" w:right="-20"/>
                            <w:rPr>
                              <w:rFonts w:ascii="Arial" w:eastAsia="Arial" w:hAnsi="Arial" w:cs="Arial"/>
                              <w:sz w:val="16"/>
                              <w:szCs w:val="16"/>
                            </w:rPr>
                          </w:pPr>
                          <w:r>
                            <w:rPr>
                              <w:rFonts w:ascii="Arial" w:hAnsi="Arial"/>
                              <w:b/>
                              <w:sz w:val="16"/>
                            </w:rPr>
                            <w:t xml:space="preserve">Groupe de coordination </w:t>
                          </w:r>
                          <w:proofErr w:type="spellStart"/>
                          <w:r>
                            <w:rPr>
                              <w:rFonts w:ascii="Arial" w:hAnsi="Arial"/>
                              <w:b/>
                              <w:sz w:val="16"/>
                            </w:rPr>
                            <w:t>intercantonal</w:t>
                          </w:r>
                          <w:proofErr w:type="spellEnd"/>
                          <w:r>
                            <w:rPr>
                              <w:rFonts w:ascii="Arial" w:hAnsi="Arial"/>
                              <w:b/>
                              <w:sz w:val="16"/>
                            </w:rPr>
                            <w:t xml:space="preserve"> MCH2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84.1pt;margin-top:46.7pt;width:282.45pt;height:19.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PIrQIAAKk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" filled="f" stroked="f">
              <v:textbox inset="0,0,0,0">
                <w:txbxContent>
                  <w:p w:rsidR="00DD2B84" w:rsidRPr="002232A7" w:rsidRDefault="002232A7">
                    <w:pPr>
                      <w:spacing w:after="0" w:line="183" w:lineRule="exact"/>
                      <w:ind w:left="20" w:right="-48"/>
                      <w:rPr>
                        <w:rFonts w:ascii="Arial" w:eastAsia="Arial" w:hAnsi="Arial" w:cs="Arial"/>
                        <w:sz w:val="16"/>
                        <w:szCs w:val="16"/>
                      </w:rPr>
                    </w:pPr>
                    <w:r>
                      <w:rPr>
                        <w:rFonts w:ascii="Arial" w:hAnsi="Arial"/>
                        <w:sz w:val="16"/>
                      </w:rPr>
                      <w:t>Conférence des autorités cantonales de surveillance des finances communales</w:t>
                    </w:r>
                  </w:p>
                  <w:p w:rsidR="00DD2B84" w:rsidRDefault="002232A7">
                    <w:pPr>
                      <w:spacing w:after="0" w:line="184" w:lineRule="exact"/>
                      <w:ind w:left="20" w:right="-20"/>
                      <w:rPr>
                        <w:rFonts w:ascii="Arial" w:eastAsia="Arial" w:hAnsi="Arial" w:cs="Arial"/>
                        <w:sz w:val="16"/>
                        <w:szCs w:val="16"/>
                      </w:rPr>
                    </w:pPr>
                    <w:r>
                      <w:rPr>
                        <w:rFonts w:ascii="Arial" w:hAnsi="Arial"/>
                        <w:b/>
                        <w:sz w:val="16"/>
                      </w:rPr>
                      <w:t xml:space="preserve">Groupe de coordination </w:t>
                    </w:r>
                    <w:proofErr w:type="spellStart"/>
                    <w:r>
                      <w:rPr>
                        <w:rFonts w:ascii="Arial" w:hAnsi="Arial"/>
                        <w:b/>
                        <w:sz w:val="16"/>
                      </w:rPr>
                      <w:t>intercantonal</w:t>
                    </w:r>
                    <w:proofErr w:type="spellEnd"/>
                    <w:r>
                      <w:rPr>
                        <w:rFonts w:ascii="Arial" w:hAnsi="Arial"/>
                        <w:b/>
                        <w:sz w:val="16"/>
                      </w:rPr>
                      <w:t xml:space="preserve"> MCH2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B3F68534"/>
    <w:lvl w:ilvl="0">
      <w:start w:val="1"/>
      <w:numFmt w:val="upperLetter"/>
      <w:pStyle w:val="35Titel2"/>
      <w:lvlText w:val="%1."/>
      <w:lvlJc w:val="left"/>
      <w:pPr>
        <w:tabs>
          <w:tab w:val="num" w:pos="567"/>
        </w:tabs>
        <w:ind w:left="567" w:hanging="567"/>
      </w:pPr>
    </w:lvl>
    <w:lvl w:ilvl="1">
      <w:start w:val="1"/>
      <w:numFmt w:val="decimal"/>
      <w:lvlText w:val="%2."/>
      <w:lvlJc w:val="left"/>
      <w:pPr>
        <w:tabs>
          <w:tab w:val="num" w:pos="360"/>
        </w:tabs>
        <w:ind w:left="360" w:hanging="360"/>
      </w:pPr>
      <w:rPr>
        <w:rFonts w:hint="default"/>
        <w:b/>
        <w:i w:val="0"/>
        <w:sz w:val="24"/>
      </w:rPr>
    </w:lvl>
    <w:lvl w:ilvl="2">
      <w:start w:val="1"/>
      <w:numFmt w:val="decimal"/>
      <w:lvlText w:val="%2.%3."/>
      <w:lvlJc w:val="left"/>
      <w:pPr>
        <w:tabs>
          <w:tab w:val="num" w:pos="567"/>
        </w:tabs>
        <w:ind w:left="567" w:hanging="567"/>
      </w:pPr>
    </w:lvl>
    <w:lvl w:ilvl="3">
      <w:start w:val="1"/>
      <w:numFmt w:val="decimal"/>
      <w:lvlText w:val="%2.%3.%4."/>
      <w:lvlJc w:val="left"/>
      <w:pPr>
        <w:tabs>
          <w:tab w:val="num" w:pos="851"/>
        </w:tabs>
        <w:ind w:left="851" w:hanging="851"/>
      </w:pPr>
    </w:lvl>
    <w:lvl w:ilvl="4">
      <w:start w:val="1"/>
      <w:numFmt w:val="decimal"/>
      <w:lvlText w:val="%2.%3.%4.%5."/>
      <w:lvlJc w:val="left"/>
      <w:pPr>
        <w:tabs>
          <w:tab w:val="num" w:pos="1021"/>
        </w:tabs>
        <w:ind w:left="1021" w:hanging="102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B84"/>
    <w:rsid w:val="00075F4D"/>
    <w:rsid w:val="00151475"/>
    <w:rsid w:val="001E4AB2"/>
    <w:rsid w:val="00204815"/>
    <w:rsid w:val="002232A7"/>
    <w:rsid w:val="00256F7E"/>
    <w:rsid w:val="00262580"/>
    <w:rsid w:val="002D650D"/>
    <w:rsid w:val="00312F9D"/>
    <w:rsid w:val="00344FBA"/>
    <w:rsid w:val="00360E47"/>
    <w:rsid w:val="003641A8"/>
    <w:rsid w:val="003B4683"/>
    <w:rsid w:val="003C12E1"/>
    <w:rsid w:val="003C5F36"/>
    <w:rsid w:val="003E0A1E"/>
    <w:rsid w:val="004375D1"/>
    <w:rsid w:val="00455D26"/>
    <w:rsid w:val="004C20DD"/>
    <w:rsid w:val="005716CA"/>
    <w:rsid w:val="00657C61"/>
    <w:rsid w:val="0067277A"/>
    <w:rsid w:val="00700268"/>
    <w:rsid w:val="007A526C"/>
    <w:rsid w:val="00844334"/>
    <w:rsid w:val="00862179"/>
    <w:rsid w:val="008B7EC2"/>
    <w:rsid w:val="008C47C9"/>
    <w:rsid w:val="009F454A"/>
    <w:rsid w:val="00AC0A0E"/>
    <w:rsid w:val="00B632FC"/>
    <w:rsid w:val="00B7582B"/>
    <w:rsid w:val="00BD182C"/>
    <w:rsid w:val="00C424AD"/>
    <w:rsid w:val="00C666B4"/>
    <w:rsid w:val="00D72E9E"/>
    <w:rsid w:val="00D75BA5"/>
    <w:rsid w:val="00DD2B84"/>
    <w:rsid w:val="00E715DE"/>
    <w:rsid w:val="00E82C13"/>
    <w:rsid w:val="00EE47B7"/>
    <w:rsid w:val="00F764A8"/>
    <w:rsid w:val="00FD0E80"/>
    <w:rsid w:val="00FE2E65"/>
  </w:rsids>
  <m:mathPr>
    <m:mathFont m:val="Cambria Math"/>
    <m:brkBin m:val="before"/>
    <m:brkBinSub m:val="--"/>
    <m:smallFrac m:val="0"/>
    <m:dispDef/>
    <m:lMargin m:val="0"/>
    <m:rMargin m:val="0"/>
    <m:defJc m:val="centerGroup"/>
    <m:wrapIndent m:val="1440"/>
    <m:intLim m:val="subSup"/>
    <m:naryLim m:val="undOvr"/>
  </m:mathPr>
  <w:themeFontLang w:val="fr-C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fr-CH" w:bidi="fr-CH"/>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4FBA"/>
    <w:pPr>
      <w:ind w:left="720"/>
      <w:contextualSpacing/>
    </w:pPr>
  </w:style>
  <w:style w:type="character" w:styleId="Lienhypertexte">
    <w:name w:val="Hyperlink"/>
    <w:semiHidden/>
    <w:rsid w:val="009F454A"/>
    <w:rPr>
      <w:color w:val="0000FF"/>
      <w:u w:val="single"/>
    </w:rPr>
  </w:style>
  <w:style w:type="paragraph" w:customStyle="1" w:styleId="00Vorgabetext">
    <w:name w:val="00 Vorgabetext"/>
    <w:basedOn w:val="Normal"/>
    <w:rsid w:val="009F454A"/>
    <w:pPr>
      <w:widowControl/>
      <w:tabs>
        <w:tab w:val="left" w:pos="397"/>
        <w:tab w:val="left" w:pos="794"/>
        <w:tab w:val="left" w:pos="1191"/>
        <w:tab w:val="left" w:pos="4479"/>
        <w:tab w:val="left" w:pos="4876"/>
        <w:tab w:val="left" w:pos="5273"/>
        <w:tab w:val="left" w:pos="5670"/>
        <w:tab w:val="left" w:pos="6067"/>
        <w:tab w:val="decimal" w:pos="8505"/>
      </w:tabs>
      <w:kinsoku w:val="0"/>
      <w:overflowPunct w:val="0"/>
      <w:autoSpaceDE w:val="0"/>
      <w:spacing w:before="120" w:after="0" w:line="280" w:lineRule="atLeast"/>
    </w:pPr>
    <w:rPr>
      <w:rFonts w:ascii="Arial" w:eastAsia="Arial Unicode MS" w:hAnsi="Arial" w:cs="Arial"/>
    </w:rPr>
  </w:style>
  <w:style w:type="paragraph" w:styleId="Corpsdetexte">
    <w:name w:val="Body Text"/>
    <w:aliases w:val="Textkörper Char"/>
    <w:basedOn w:val="Normal"/>
    <w:link w:val="CorpsdetexteCar"/>
    <w:semiHidden/>
    <w:rsid w:val="00B7582B"/>
    <w:pPr>
      <w:widowControl/>
      <w:tabs>
        <w:tab w:val="left" w:pos="397"/>
        <w:tab w:val="left" w:pos="794"/>
        <w:tab w:val="left" w:pos="1191"/>
        <w:tab w:val="left" w:pos="4479"/>
        <w:tab w:val="left" w:pos="4876"/>
        <w:tab w:val="left" w:pos="5273"/>
        <w:tab w:val="left" w:pos="5670"/>
        <w:tab w:val="left" w:pos="6067"/>
        <w:tab w:val="decimal" w:pos="8505"/>
      </w:tabs>
      <w:kinsoku w:val="0"/>
      <w:overflowPunct w:val="0"/>
      <w:autoSpaceDE w:val="0"/>
      <w:spacing w:after="120" w:line="280" w:lineRule="atLeast"/>
    </w:pPr>
    <w:rPr>
      <w:rFonts w:ascii="Arial" w:eastAsia="Arial Unicode MS" w:hAnsi="Arial" w:cs="Arial"/>
    </w:rPr>
  </w:style>
  <w:style w:type="character" w:customStyle="1" w:styleId="CorpsdetexteCar">
    <w:name w:val="Corps de texte Car"/>
    <w:aliases w:val="Textkörper Char Car"/>
    <w:basedOn w:val="Policepardfaut"/>
    <w:link w:val="Corpsdetexte"/>
    <w:semiHidden/>
    <w:rsid w:val="00B7582B"/>
    <w:rPr>
      <w:rFonts w:ascii="Arial" w:eastAsia="Arial Unicode MS" w:hAnsi="Arial" w:cs="Arial"/>
      <w:lang w:val="fr-CH" w:eastAsia="fr-CH"/>
    </w:rPr>
  </w:style>
  <w:style w:type="paragraph" w:styleId="Retraitcorpsdetexte">
    <w:name w:val="Body Text Indent"/>
    <w:basedOn w:val="Normal"/>
    <w:link w:val="RetraitcorpsdetexteCar"/>
    <w:uiPriority w:val="99"/>
    <w:semiHidden/>
    <w:unhideWhenUsed/>
    <w:rsid w:val="003C5F36"/>
    <w:pPr>
      <w:spacing w:after="120"/>
      <w:ind w:left="283"/>
    </w:pPr>
  </w:style>
  <w:style w:type="character" w:customStyle="1" w:styleId="RetraitcorpsdetexteCar">
    <w:name w:val="Retrait corps de texte Car"/>
    <w:basedOn w:val="Policepardfaut"/>
    <w:link w:val="Retraitcorpsdetexte"/>
    <w:uiPriority w:val="99"/>
    <w:semiHidden/>
    <w:rsid w:val="003C5F36"/>
  </w:style>
  <w:style w:type="paragraph" w:customStyle="1" w:styleId="35Titel2">
    <w:name w:val="35 Titel 2"/>
    <w:basedOn w:val="Normal"/>
    <w:next w:val="Normal"/>
    <w:rsid w:val="00BD182C"/>
    <w:pPr>
      <w:keepNext/>
      <w:keepLines/>
      <w:widowControl/>
      <w:numPr>
        <w:numId w:val="1"/>
      </w:numPr>
      <w:tabs>
        <w:tab w:val="left" w:pos="397"/>
        <w:tab w:val="left" w:pos="794"/>
        <w:tab w:val="left" w:pos="1191"/>
        <w:tab w:val="left" w:pos="4479"/>
        <w:tab w:val="left" w:pos="4876"/>
        <w:tab w:val="left" w:pos="5273"/>
        <w:tab w:val="left" w:pos="5670"/>
        <w:tab w:val="left" w:pos="6067"/>
        <w:tab w:val="decimal" w:pos="8505"/>
      </w:tabs>
      <w:kinsoku w:val="0"/>
      <w:overflowPunct w:val="0"/>
      <w:autoSpaceDE w:val="0"/>
      <w:spacing w:before="240" w:after="120" w:line="280" w:lineRule="atLeast"/>
    </w:pPr>
    <w:rPr>
      <w:rFonts w:ascii="Arial" w:eastAsia="Arial Unicode MS" w:hAnsi="Arial" w:cs="Arial"/>
      <w:b/>
    </w:rPr>
  </w:style>
  <w:style w:type="paragraph" w:customStyle="1" w:styleId="HRMStandardChar">
    <w:name w:val="HRM Standard Char"/>
    <w:basedOn w:val="Normal"/>
    <w:autoRedefine/>
    <w:rsid w:val="00AC0A0E"/>
    <w:pPr>
      <w:widowControl/>
      <w:spacing w:after="0" w:line="360" w:lineRule="auto"/>
      <w:jc w:val="both"/>
    </w:pPr>
    <w:rPr>
      <w:rFonts w:ascii="Arial" w:eastAsia="Times New Roman" w:hAnsi="Arial" w:cs="Arial"/>
      <w:bCs/>
      <w:szCs w:val="24"/>
    </w:rPr>
  </w:style>
  <w:style w:type="paragraph" w:styleId="En-tte">
    <w:name w:val="header"/>
    <w:basedOn w:val="Normal"/>
    <w:link w:val="En-tteCar"/>
    <w:uiPriority w:val="99"/>
    <w:unhideWhenUsed/>
    <w:rsid w:val="00151475"/>
    <w:pPr>
      <w:tabs>
        <w:tab w:val="center" w:pos="4536"/>
        <w:tab w:val="right" w:pos="9072"/>
      </w:tabs>
      <w:spacing w:after="0" w:line="240" w:lineRule="auto"/>
    </w:pPr>
  </w:style>
  <w:style w:type="character" w:customStyle="1" w:styleId="En-tteCar">
    <w:name w:val="En-tête Car"/>
    <w:basedOn w:val="Policepardfaut"/>
    <w:link w:val="En-tte"/>
    <w:uiPriority w:val="99"/>
    <w:rsid w:val="00151475"/>
  </w:style>
  <w:style w:type="paragraph" w:styleId="Pieddepage">
    <w:name w:val="footer"/>
    <w:basedOn w:val="Normal"/>
    <w:link w:val="PieddepageCar"/>
    <w:uiPriority w:val="99"/>
    <w:unhideWhenUsed/>
    <w:rsid w:val="001514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1475"/>
  </w:style>
  <w:style w:type="paragraph" w:styleId="Textedebulles">
    <w:name w:val="Balloon Text"/>
    <w:basedOn w:val="Normal"/>
    <w:link w:val="TextedebullesCar"/>
    <w:uiPriority w:val="99"/>
    <w:semiHidden/>
    <w:unhideWhenUsed/>
    <w:rsid w:val="008443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43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fr-CH" w:bidi="fr-CH"/>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4FBA"/>
    <w:pPr>
      <w:ind w:left="720"/>
      <w:contextualSpacing/>
    </w:pPr>
  </w:style>
  <w:style w:type="character" w:styleId="Lienhypertexte">
    <w:name w:val="Hyperlink"/>
    <w:semiHidden/>
    <w:rsid w:val="009F454A"/>
    <w:rPr>
      <w:color w:val="0000FF"/>
      <w:u w:val="single"/>
    </w:rPr>
  </w:style>
  <w:style w:type="paragraph" w:customStyle="1" w:styleId="00Vorgabetext">
    <w:name w:val="00 Vorgabetext"/>
    <w:basedOn w:val="Normal"/>
    <w:rsid w:val="009F454A"/>
    <w:pPr>
      <w:widowControl/>
      <w:tabs>
        <w:tab w:val="left" w:pos="397"/>
        <w:tab w:val="left" w:pos="794"/>
        <w:tab w:val="left" w:pos="1191"/>
        <w:tab w:val="left" w:pos="4479"/>
        <w:tab w:val="left" w:pos="4876"/>
        <w:tab w:val="left" w:pos="5273"/>
        <w:tab w:val="left" w:pos="5670"/>
        <w:tab w:val="left" w:pos="6067"/>
        <w:tab w:val="decimal" w:pos="8505"/>
      </w:tabs>
      <w:kinsoku w:val="0"/>
      <w:overflowPunct w:val="0"/>
      <w:autoSpaceDE w:val="0"/>
      <w:spacing w:before="120" w:after="0" w:line="280" w:lineRule="atLeast"/>
    </w:pPr>
    <w:rPr>
      <w:rFonts w:ascii="Arial" w:eastAsia="Arial Unicode MS" w:hAnsi="Arial" w:cs="Arial"/>
    </w:rPr>
  </w:style>
  <w:style w:type="paragraph" w:styleId="Corpsdetexte">
    <w:name w:val="Body Text"/>
    <w:aliases w:val="Textkörper Char"/>
    <w:basedOn w:val="Normal"/>
    <w:link w:val="CorpsdetexteCar"/>
    <w:semiHidden/>
    <w:rsid w:val="00B7582B"/>
    <w:pPr>
      <w:widowControl/>
      <w:tabs>
        <w:tab w:val="left" w:pos="397"/>
        <w:tab w:val="left" w:pos="794"/>
        <w:tab w:val="left" w:pos="1191"/>
        <w:tab w:val="left" w:pos="4479"/>
        <w:tab w:val="left" w:pos="4876"/>
        <w:tab w:val="left" w:pos="5273"/>
        <w:tab w:val="left" w:pos="5670"/>
        <w:tab w:val="left" w:pos="6067"/>
        <w:tab w:val="decimal" w:pos="8505"/>
      </w:tabs>
      <w:kinsoku w:val="0"/>
      <w:overflowPunct w:val="0"/>
      <w:autoSpaceDE w:val="0"/>
      <w:spacing w:after="120" w:line="280" w:lineRule="atLeast"/>
    </w:pPr>
    <w:rPr>
      <w:rFonts w:ascii="Arial" w:eastAsia="Arial Unicode MS" w:hAnsi="Arial" w:cs="Arial"/>
    </w:rPr>
  </w:style>
  <w:style w:type="character" w:customStyle="1" w:styleId="CorpsdetexteCar">
    <w:name w:val="Corps de texte Car"/>
    <w:aliases w:val="Textkörper Char Car"/>
    <w:basedOn w:val="Policepardfaut"/>
    <w:link w:val="Corpsdetexte"/>
    <w:semiHidden/>
    <w:rsid w:val="00B7582B"/>
    <w:rPr>
      <w:rFonts w:ascii="Arial" w:eastAsia="Arial Unicode MS" w:hAnsi="Arial" w:cs="Arial"/>
      <w:lang w:val="fr-CH" w:eastAsia="fr-CH"/>
    </w:rPr>
  </w:style>
  <w:style w:type="paragraph" w:styleId="Retraitcorpsdetexte">
    <w:name w:val="Body Text Indent"/>
    <w:basedOn w:val="Normal"/>
    <w:link w:val="RetraitcorpsdetexteCar"/>
    <w:uiPriority w:val="99"/>
    <w:semiHidden/>
    <w:unhideWhenUsed/>
    <w:rsid w:val="003C5F36"/>
    <w:pPr>
      <w:spacing w:after="120"/>
      <w:ind w:left="283"/>
    </w:pPr>
  </w:style>
  <w:style w:type="character" w:customStyle="1" w:styleId="RetraitcorpsdetexteCar">
    <w:name w:val="Retrait corps de texte Car"/>
    <w:basedOn w:val="Policepardfaut"/>
    <w:link w:val="Retraitcorpsdetexte"/>
    <w:uiPriority w:val="99"/>
    <w:semiHidden/>
    <w:rsid w:val="003C5F36"/>
  </w:style>
  <w:style w:type="paragraph" w:customStyle="1" w:styleId="35Titel2">
    <w:name w:val="35 Titel 2"/>
    <w:basedOn w:val="Normal"/>
    <w:next w:val="Normal"/>
    <w:rsid w:val="00BD182C"/>
    <w:pPr>
      <w:keepNext/>
      <w:keepLines/>
      <w:widowControl/>
      <w:numPr>
        <w:numId w:val="1"/>
      </w:numPr>
      <w:tabs>
        <w:tab w:val="left" w:pos="397"/>
        <w:tab w:val="left" w:pos="794"/>
        <w:tab w:val="left" w:pos="1191"/>
        <w:tab w:val="left" w:pos="4479"/>
        <w:tab w:val="left" w:pos="4876"/>
        <w:tab w:val="left" w:pos="5273"/>
        <w:tab w:val="left" w:pos="5670"/>
        <w:tab w:val="left" w:pos="6067"/>
        <w:tab w:val="decimal" w:pos="8505"/>
      </w:tabs>
      <w:kinsoku w:val="0"/>
      <w:overflowPunct w:val="0"/>
      <w:autoSpaceDE w:val="0"/>
      <w:spacing w:before="240" w:after="120" w:line="280" w:lineRule="atLeast"/>
    </w:pPr>
    <w:rPr>
      <w:rFonts w:ascii="Arial" w:eastAsia="Arial Unicode MS" w:hAnsi="Arial" w:cs="Arial"/>
      <w:b/>
    </w:rPr>
  </w:style>
  <w:style w:type="paragraph" w:customStyle="1" w:styleId="HRMStandardChar">
    <w:name w:val="HRM Standard Char"/>
    <w:basedOn w:val="Normal"/>
    <w:autoRedefine/>
    <w:rsid w:val="00AC0A0E"/>
    <w:pPr>
      <w:widowControl/>
      <w:spacing w:after="0" w:line="360" w:lineRule="auto"/>
      <w:jc w:val="both"/>
    </w:pPr>
    <w:rPr>
      <w:rFonts w:ascii="Arial" w:eastAsia="Times New Roman" w:hAnsi="Arial" w:cs="Arial"/>
      <w:bCs/>
      <w:szCs w:val="24"/>
    </w:rPr>
  </w:style>
  <w:style w:type="paragraph" w:styleId="En-tte">
    <w:name w:val="header"/>
    <w:basedOn w:val="Normal"/>
    <w:link w:val="En-tteCar"/>
    <w:uiPriority w:val="99"/>
    <w:unhideWhenUsed/>
    <w:rsid w:val="00151475"/>
    <w:pPr>
      <w:tabs>
        <w:tab w:val="center" w:pos="4536"/>
        <w:tab w:val="right" w:pos="9072"/>
      </w:tabs>
      <w:spacing w:after="0" w:line="240" w:lineRule="auto"/>
    </w:pPr>
  </w:style>
  <w:style w:type="character" w:customStyle="1" w:styleId="En-tteCar">
    <w:name w:val="En-tête Car"/>
    <w:basedOn w:val="Policepardfaut"/>
    <w:link w:val="En-tte"/>
    <w:uiPriority w:val="99"/>
    <w:rsid w:val="00151475"/>
  </w:style>
  <w:style w:type="paragraph" w:styleId="Pieddepage">
    <w:name w:val="footer"/>
    <w:basedOn w:val="Normal"/>
    <w:link w:val="PieddepageCar"/>
    <w:uiPriority w:val="99"/>
    <w:unhideWhenUsed/>
    <w:rsid w:val="001514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1475"/>
  </w:style>
  <w:style w:type="paragraph" w:styleId="Textedebulles">
    <w:name w:val="Balloon Text"/>
    <w:basedOn w:val="Normal"/>
    <w:link w:val="TextedebullesCar"/>
    <w:uiPriority w:val="99"/>
    <w:semiHidden/>
    <w:unhideWhenUsed/>
    <w:rsid w:val="008443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43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649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rs-cspcp.ch/srscspcp.nsf/webvwFichier/35FA351587E7222DC12579AD00507010/$FILE/SRS-CSPCP+Compl%C3%A9ment+RE+No+08+Financements+sp%C3%A9ciaux+2011-12_d%C3%A9f.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rs-cspcp.ch/srscspcp.nsf/webvwFichier/F6620536EAF00910C1257C6E00535F9F/$FILE/SRS-CSPCP+FAQ+Fonds+de+r%C3%A9novation+PA+d%C3%A9f.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rs-cspcp.ch/srscspcp.nsf/webvwFichier/09081D55B7550C2FC12578ED003F53DA/$FILE/SRS-CSPCP+Compl%C3%A9ment+RE+No+08+Pr%C3%A9financements+2011-04+d%C3%A9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F113F-711A-4E8F-BCA0-49DCCE8EE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12</Pages>
  <Words>3244</Words>
  <Characters>17843</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Microsoft Word - MCH2_KKAG-Fachempfehlung-08-def_f_bva_2eme.doc</vt:lpstr>
    </vt:vector>
  </TitlesOfParts>
  <Company>Etat du Valais / Staat Wallis</Company>
  <LinksUpToDate>false</LinksUpToDate>
  <CharactersWithSpaces>21045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MCH2_KKAG-Fachempfehlung-08-def_f_bva_2eme.doc</dc:title>
  <dc:creator>mdlc</dc:creator>
  <cp:lastModifiedBy>SCI</cp:lastModifiedBy>
  <cp:revision>10</cp:revision>
  <dcterms:created xsi:type="dcterms:W3CDTF">2015-04-09T12:41:00Z</dcterms:created>
  <dcterms:modified xsi:type="dcterms:W3CDTF">2015-06-11T06:07:00Z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2010-11-29T00:00:00Z</vt:filetime>
  </property>
  <property fmtid="{D5CDD505-2E9C-101B-9397-08002B2CF9AE}" pid="3" name="LastSaved">
    <vt:filetime>2015-03-26T00:00:00Z</vt:filetime>
  </property>
</Properties>
</file>